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69EF0" w14:textId="6B122DB2" w:rsidR="00C31E84" w:rsidRPr="00804331" w:rsidRDefault="00D86F6F" w:rsidP="00D86F6F">
      <w:pPr>
        <w:pStyle w:val="Heading1"/>
        <w:rPr>
          <w:rFonts w:asciiTheme="minorHAnsi" w:hAnsiTheme="minorHAnsi" w:cstheme="minorHAnsi"/>
          <w:sz w:val="22"/>
          <w:szCs w:val="22"/>
        </w:rPr>
      </w:pPr>
      <w:bookmarkStart w:id="0" w:name="_Hlk1308892"/>
      <w:bookmarkEnd w:id="0"/>
      <w:r w:rsidRPr="002B39EE">
        <w:rPr>
          <w:rFonts w:asciiTheme="minorHAnsi" w:hAnsiTheme="minorHAnsi" w:cstheme="minorHAnsi"/>
          <w:sz w:val="32"/>
          <w:szCs w:val="32"/>
        </w:rPr>
        <w:t xml:space="preserve">Privacy </w:t>
      </w:r>
      <w:r w:rsidR="002B39EE">
        <w:rPr>
          <w:rFonts w:asciiTheme="minorHAnsi" w:hAnsiTheme="minorHAnsi" w:cstheme="minorHAnsi"/>
          <w:sz w:val="32"/>
          <w:szCs w:val="32"/>
        </w:rPr>
        <w:t>Statement</w:t>
      </w:r>
      <w:r w:rsidR="00C31E84" w:rsidRPr="002B39EE">
        <w:rPr>
          <w:rFonts w:asciiTheme="minorHAnsi" w:hAnsiTheme="minorHAnsi" w:cstheme="minorHAnsi"/>
          <w:sz w:val="32"/>
          <w:szCs w:val="32"/>
        </w:rPr>
        <w:tab/>
      </w:r>
      <w:r w:rsidR="00C31E84" w:rsidRPr="002B39EE">
        <w:rPr>
          <w:rFonts w:asciiTheme="minorHAnsi" w:hAnsiTheme="minorHAnsi" w:cstheme="minorHAnsi"/>
          <w:sz w:val="22"/>
          <w:szCs w:val="22"/>
        </w:rPr>
        <w:tab/>
      </w:r>
      <w:r w:rsidR="00C31E84" w:rsidRPr="002B39EE">
        <w:rPr>
          <w:rFonts w:asciiTheme="minorHAnsi" w:hAnsiTheme="minorHAnsi" w:cstheme="minorHAnsi"/>
          <w:sz w:val="22"/>
          <w:szCs w:val="22"/>
        </w:rPr>
        <w:tab/>
      </w:r>
      <w:r w:rsidR="00804331" w:rsidRPr="00776CB4">
        <w:rPr>
          <w:noProof/>
          <w:lang w:val="nl-NL"/>
        </w:rPr>
        <w:drawing>
          <wp:inline distT="0" distB="0" distL="0" distR="0" wp14:anchorId="3370002C" wp14:editId="6AC37139">
            <wp:extent cx="2056336" cy="508958"/>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76801" cy="538774"/>
                    </a:xfrm>
                    <a:prstGeom prst="rect">
                      <a:avLst/>
                    </a:prstGeom>
                  </pic:spPr>
                </pic:pic>
              </a:graphicData>
            </a:graphic>
          </wp:inline>
        </w:drawing>
      </w:r>
      <w:bookmarkStart w:id="1" w:name="_GoBack"/>
      <w:bookmarkEnd w:id="1"/>
    </w:p>
    <w:p w14:paraId="474F6DB3" w14:textId="77777777" w:rsidR="00D86F6F" w:rsidRPr="002B39EE" w:rsidRDefault="00D86F6F" w:rsidP="00D86F6F">
      <w:pPr>
        <w:shd w:val="clear" w:color="auto" w:fill="FFFFFF"/>
        <w:spacing w:after="0" w:line="361" w:lineRule="atLeast"/>
        <w:outlineLvl w:val="0"/>
        <w:rPr>
          <w:rFonts w:eastAsia="Times New Roman" w:cstheme="minorHAnsi"/>
          <w:kern w:val="36"/>
        </w:rPr>
      </w:pPr>
    </w:p>
    <w:p w14:paraId="2CCB0CC4" w14:textId="77777777" w:rsidR="00D86F6F" w:rsidRPr="002B39EE" w:rsidRDefault="00D86F6F" w:rsidP="00D86F6F">
      <w:pPr>
        <w:spacing w:after="75" w:line="306" w:lineRule="atLeast"/>
        <w:outlineLvl w:val="1"/>
        <w:rPr>
          <w:rFonts w:eastAsia="Times New Roman" w:cstheme="minorHAnsi"/>
        </w:rPr>
      </w:pPr>
      <w:r w:rsidRPr="002B39EE">
        <w:rPr>
          <w:rFonts w:eastAsia="Times New Roman" w:cstheme="minorHAnsi"/>
        </w:rPr>
        <w:t>1. Introduction</w:t>
      </w:r>
    </w:p>
    <w:p w14:paraId="4282F6EE" w14:textId="4B669DFE" w:rsidR="00D86F6F" w:rsidRPr="002B39EE" w:rsidRDefault="00D86F6F" w:rsidP="00D86F6F">
      <w:pPr>
        <w:spacing w:after="300" w:line="240" w:lineRule="auto"/>
        <w:rPr>
          <w:rFonts w:eastAsia="Times New Roman" w:cstheme="minorHAnsi"/>
        </w:rPr>
      </w:pPr>
      <w:r w:rsidRPr="002B39EE">
        <w:rPr>
          <w:rFonts w:eastAsia="Times New Roman" w:cstheme="minorHAnsi"/>
        </w:rPr>
        <w:t xml:space="preserve">At Motus </w:t>
      </w:r>
      <w:r w:rsidR="0031423C" w:rsidRPr="002B39EE">
        <w:rPr>
          <w:rFonts w:eastAsia="Times New Roman" w:cstheme="minorHAnsi"/>
        </w:rPr>
        <w:t>Energy</w:t>
      </w:r>
      <w:r w:rsidRPr="002B39EE">
        <w:rPr>
          <w:rFonts w:eastAsia="Times New Roman" w:cstheme="minorHAnsi"/>
        </w:rPr>
        <w:t xml:space="preserve"> we are committed to protecting your personal information. It’s our belief that it’s your information, it’s personal, and as such we respect that. We also want to maintain the trust we have from our clients.</w:t>
      </w:r>
    </w:p>
    <w:p w14:paraId="3547E719" w14:textId="77777777" w:rsidR="00D86F6F" w:rsidRPr="002B39EE" w:rsidRDefault="00D86F6F" w:rsidP="00D86F6F">
      <w:pPr>
        <w:spacing w:after="300" w:line="240" w:lineRule="auto"/>
        <w:rPr>
          <w:rFonts w:eastAsia="Times New Roman" w:cstheme="minorHAnsi"/>
        </w:rPr>
      </w:pPr>
      <w:r w:rsidRPr="002B39EE">
        <w:rPr>
          <w:rFonts w:eastAsia="Times New Roman" w:cstheme="minorHAnsi"/>
        </w:rPr>
        <w:t>Our Privacy Statement gives you detailed information on when and why we collect your personal information, how we use it and how we keep it secure.</w:t>
      </w:r>
    </w:p>
    <w:p w14:paraId="22796D5F" w14:textId="4B353BA4" w:rsidR="00D86F6F" w:rsidRPr="002B39EE" w:rsidRDefault="00D86F6F" w:rsidP="00D86F6F">
      <w:pPr>
        <w:spacing w:after="300" w:line="240" w:lineRule="auto"/>
        <w:rPr>
          <w:rFonts w:eastAsia="Times New Roman" w:cstheme="minorHAnsi"/>
        </w:rPr>
      </w:pPr>
      <w:r w:rsidRPr="002B39EE">
        <w:rPr>
          <w:rFonts w:eastAsia="Times New Roman" w:cstheme="minorHAnsi"/>
        </w:rPr>
        <w:t>We will be able to provide you the coaching you deserve, because of the information you share with us.</w:t>
      </w:r>
    </w:p>
    <w:p w14:paraId="10B95656" w14:textId="25645E96" w:rsidR="00D86F6F" w:rsidRPr="002B39EE" w:rsidRDefault="00D86F6F" w:rsidP="00D86F6F">
      <w:pPr>
        <w:spacing w:after="300" w:line="240" w:lineRule="auto"/>
        <w:rPr>
          <w:rFonts w:eastAsia="Times New Roman" w:cstheme="minorHAnsi"/>
        </w:rPr>
      </w:pPr>
      <w:r w:rsidRPr="002B39EE">
        <w:rPr>
          <w:rFonts w:eastAsia="Times New Roman" w:cstheme="minorHAnsi"/>
        </w:rPr>
        <w:t xml:space="preserve">Motus </w:t>
      </w:r>
      <w:r w:rsidR="0031423C" w:rsidRPr="002B39EE">
        <w:rPr>
          <w:rFonts w:eastAsia="Times New Roman" w:cstheme="minorHAnsi"/>
        </w:rPr>
        <w:t>Energy</w:t>
      </w:r>
      <w:r w:rsidRPr="002B39EE">
        <w:rPr>
          <w:rFonts w:eastAsia="Times New Roman" w:cstheme="minorHAnsi"/>
        </w:rPr>
        <w:t xml:space="preserve"> is a coaching company focusing on self-development.</w:t>
      </w:r>
      <w:r w:rsidR="004A59FE" w:rsidRPr="002B39EE">
        <w:rPr>
          <w:rFonts w:eastAsia="Times New Roman" w:cstheme="minorHAnsi"/>
        </w:rPr>
        <w:t xml:space="preserve"> We help the client to feel comfortable with his/her own strength and energy. </w:t>
      </w:r>
    </w:p>
    <w:p w14:paraId="7DEBDC14" w14:textId="211A57AA" w:rsidR="00D86F6F" w:rsidRPr="002B39EE" w:rsidRDefault="004A59FE" w:rsidP="00D86F6F">
      <w:pPr>
        <w:spacing w:after="300" w:line="240" w:lineRule="auto"/>
        <w:rPr>
          <w:rFonts w:eastAsia="Times New Roman" w:cstheme="minorHAnsi"/>
        </w:rPr>
      </w:pPr>
      <w:r w:rsidRPr="002B39EE">
        <w:rPr>
          <w:rFonts w:eastAsia="Times New Roman" w:cstheme="minorHAnsi"/>
        </w:rPr>
        <w:t xml:space="preserve">Motus </w:t>
      </w:r>
      <w:r w:rsidR="0031423C" w:rsidRPr="002B39EE">
        <w:rPr>
          <w:rFonts w:eastAsia="Times New Roman" w:cstheme="minorHAnsi"/>
        </w:rPr>
        <w:t>Energy</w:t>
      </w:r>
      <w:r w:rsidR="00D86F6F" w:rsidRPr="002B39EE">
        <w:rPr>
          <w:rFonts w:eastAsia="Times New Roman" w:cstheme="minorHAnsi"/>
        </w:rPr>
        <w:t xml:space="preserve"> is the data controller of your personal information.</w:t>
      </w:r>
    </w:p>
    <w:p w14:paraId="71FFBC60" w14:textId="7CB0AA46" w:rsidR="00D86F6F" w:rsidRPr="002B39EE" w:rsidRDefault="00D86F6F" w:rsidP="00D86F6F">
      <w:pPr>
        <w:spacing w:after="300" w:line="240" w:lineRule="auto"/>
        <w:rPr>
          <w:rFonts w:eastAsia="Times New Roman" w:cstheme="minorHAnsi"/>
        </w:rPr>
      </w:pPr>
      <w:r w:rsidRPr="002B39EE">
        <w:rPr>
          <w:rFonts w:eastAsia="Times New Roman" w:cstheme="minorHAnsi"/>
        </w:rPr>
        <w:t xml:space="preserve">Contact details for </w:t>
      </w:r>
      <w:r w:rsidR="004A59FE" w:rsidRPr="002B39EE">
        <w:rPr>
          <w:rFonts w:eastAsia="Times New Roman" w:cstheme="minorHAnsi"/>
        </w:rPr>
        <w:t xml:space="preserve">Motus </w:t>
      </w:r>
      <w:r w:rsidR="0031423C" w:rsidRPr="002B39EE">
        <w:rPr>
          <w:rFonts w:eastAsia="Times New Roman" w:cstheme="minorHAnsi"/>
        </w:rPr>
        <w:t>Energy</w:t>
      </w:r>
      <w:r w:rsidRPr="002B39EE">
        <w:rPr>
          <w:rFonts w:eastAsia="Times New Roman" w:cstheme="minorHAnsi"/>
        </w:rPr>
        <w:t>:</w:t>
      </w:r>
      <w:r w:rsidR="004A59FE" w:rsidRPr="002B39EE">
        <w:rPr>
          <w:rFonts w:eastAsia="Times New Roman" w:cstheme="minorHAnsi"/>
        </w:rPr>
        <w:t xml:space="preserve"> Drakensteyn 12, 2286 NJ Rijswijk, </w:t>
      </w:r>
      <w:r w:rsidRPr="002B39EE">
        <w:rPr>
          <w:rFonts w:eastAsia="Times New Roman" w:cstheme="minorHAnsi"/>
        </w:rPr>
        <w:t>The Netherlands</w:t>
      </w:r>
      <w:r w:rsidR="004A59FE" w:rsidRPr="002B39EE">
        <w:rPr>
          <w:rFonts w:eastAsia="Times New Roman" w:cstheme="minorHAnsi"/>
        </w:rPr>
        <w:t>.</w:t>
      </w:r>
    </w:p>
    <w:p w14:paraId="3A07E06C" w14:textId="33675DAD" w:rsidR="0031423C" w:rsidRPr="002B39EE" w:rsidRDefault="00D86F6F" w:rsidP="00D86F6F">
      <w:pPr>
        <w:spacing w:after="300" w:line="240" w:lineRule="auto"/>
        <w:rPr>
          <w:rFonts w:cstheme="minorHAnsi"/>
        </w:rPr>
      </w:pPr>
      <w:r w:rsidRPr="002B39EE">
        <w:rPr>
          <w:rFonts w:eastAsia="Times New Roman" w:cstheme="minorHAnsi"/>
        </w:rPr>
        <w:t>By phone +31(0)</w:t>
      </w:r>
      <w:r w:rsidR="004A59FE" w:rsidRPr="002B39EE">
        <w:rPr>
          <w:rFonts w:eastAsia="Times New Roman" w:cstheme="minorHAnsi"/>
        </w:rPr>
        <w:t>613066008</w:t>
      </w:r>
      <w:r w:rsidRPr="002B39EE">
        <w:rPr>
          <w:rFonts w:eastAsia="Times New Roman" w:cstheme="minorHAnsi"/>
        </w:rPr>
        <w:t xml:space="preserve"> or you can</w:t>
      </w:r>
      <w:r w:rsidR="004A59FE" w:rsidRPr="002B39EE">
        <w:rPr>
          <w:rFonts w:eastAsia="Times New Roman" w:cstheme="minorHAnsi"/>
        </w:rPr>
        <w:t xml:space="preserve"> send an email </w:t>
      </w:r>
      <w:hyperlink r:id="rId6" w:history="1">
        <w:r w:rsidR="0031423C" w:rsidRPr="002B39EE">
          <w:rPr>
            <w:rStyle w:val="Hyperlink"/>
            <w:rFonts w:eastAsia="Times New Roman" w:cstheme="minorHAnsi"/>
          </w:rPr>
          <w:t>rachel@</w:t>
        </w:r>
        <w:r w:rsidR="0031423C" w:rsidRPr="002B39EE">
          <w:rPr>
            <w:rStyle w:val="Hyperlink"/>
            <w:rFonts w:cstheme="minorHAnsi"/>
          </w:rPr>
          <w:t>motusenergy.nl</w:t>
        </w:r>
      </w:hyperlink>
      <w:r w:rsidR="0031423C" w:rsidRPr="002B39EE">
        <w:rPr>
          <w:rFonts w:eastAsia="Times New Roman" w:cstheme="minorHAnsi"/>
        </w:rPr>
        <w:t>.</w:t>
      </w:r>
    </w:p>
    <w:p w14:paraId="155D25D8" w14:textId="4B6F343F" w:rsidR="00D86F6F" w:rsidRPr="002B39EE" w:rsidRDefault="00D86F6F" w:rsidP="00D86F6F">
      <w:pPr>
        <w:spacing w:after="300" w:line="240" w:lineRule="auto"/>
        <w:rPr>
          <w:rFonts w:eastAsia="Times New Roman" w:cstheme="minorHAnsi"/>
        </w:rPr>
      </w:pPr>
      <w:r w:rsidRPr="002B39EE">
        <w:rPr>
          <w:rFonts w:eastAsia="Times New Roman" w:cstheme="minorHAnsi"/>
        </w:rPr>
        <w:t xml:space="preserve">If you have questions regarding your information or its use, please contact </w:t>
      </w:r>
      <w:r w:rsidR="004A59FE" w:rsidRPr="002B39EE">
        <w:rPr>
          <w:rFonts w:eastAsia="Times New Roman" w:cstheme="minorHAnsi"/>
        </w:rPr>
        <w:t>Rachel Hiele</w:t>
      </w:r>
      <w:r w:rsidRPr="002B39EE">
        <w:rPr>
          <w:rFonts w:eastAsia="Times New Roman" w:cstheme="minorHAnsi"/>
        </w:rPr>
        <w:t xml:space="preserve"> by email: </w:t>
      </w:r>
      <w:hyperlink r:id="rId7" w:history="1">
        <w:r w:rsidR="0031423C" w:rsidRPr="002B39EE">
          <w:rPr>
            <w:rStyle w:val="Hyperlink"/>
            <w:rFonts w:eastAsia="Times New Roman" w:cstheme="minorHAnsi"/>
          </w:rPr>
          <w:t>rachel@motusenergy.nl</w:t>
        </w:r>
      </w:hyperlink>
      <w:r w:rsidRPr="002B39EE">
        <w:rPr>
          <w:rFonts w:eastAsia="Times New Roman" w:cstheme="minorHAnsi"/>
        </w:rPr>
        <w:t>.</w:t>
      </w:r>
    </w:p>
    <w:p w14:paraId="318191EE" w14:textId="4EDFDBDA" w:rsidR="00D86F6F" w:rsidRPr="002B39EE" w:rsidRDefault="00D86F6F" w:rsidP="00D86F6F">
      <w:pPr>
        <w:spacing w:after="300" w:line="240" w:lineRule="auto"/>
        <w:rPr>
          <w:rFonts w:eastAsia="Times New Roman" w:cstheme="minorHAnsi"/>
        </w:rPr>
      </w:pPr>
      <w:r w:rsidRPr="002B39EE">
        <w:rPr>
          <w:rFonts w:eastAsia="Times New Roman" w:cstheme="minorHAnsi"/>
        </w:rPr>
        <w:t xml:space="preserve">Although it is not compulsory to provide </w:t>
      </w:r>
      <w:proofErr w:type="gramStart"/>
      <w:r w:rsidRPr="002B39EE">
        <w:rPr>
          <w:rFonts w:eastAsia="Times New Roman" w:cstheme="minorHAnsi"/>
        </w:rPr>
        <w:t>all of</w:t>
      </w:r>
      <w:proofErr w:type="gramEnd"/>
      <w:r w:rsidRPr="002B39EE">
        <w:rPr>
          <w:rFonts w:eastAsia="Times New Roman" w:cstheme="minorHAnsi"/>
        </w:rPr>
        <w:t xml:space="preserve"> the information as listed below, should you choose not to, then </w:t>
      </w:r>
      <w:r w:rsidR="004A59FE" w:rsidRPr="002B39EE">
        <w:rPr>
          <w:rFonts w:eastAsia="Times New Roman" w:cstheme="minorHAnsi"/>
        </w:rPr>
        <w:t xml:space="preserve">Motus </w:t>
      </w:r>
      <w:r w:rsidR="0031423C" w:rsidRPr="002B39EE">
        <w:rPr>
          <w:rFonts w:eastAsia="Times New Roman" w:cstheme="minorHAnsi"/>
        </w:rPr>
        <w:t>Energy</w:t>
      </w:r>
      <w:r w:rsidRPr="002B39EE">
        <w:rPr>
          <w:rFonts w:eastAsia="Times New Roman" w:cstheme="minorHAnsi"/>
        </w:rPr>
        <w:t xml:space="preserve"> may not be able to provide you with the full range of </w:t>
      </w:r>
      <w:r w:rsidR="005D4868" w:rsidRPr="002B39EE">
        <w:rPr>
          <w:rFonts w:eastAsia="Times New Roman" w:cstheme="minorHAnsi"/>
        </w:rPr>
        <w:t>coaching</w:t>
      </w:r>
      <w:r w:rsidRPr="002B39EE">
        <w:rPr>
          <w:rFonts w:eastAsia="Times New Roman" w:cstheme="minorHAnsi"/>
        </w:rPr>
        <w:t xml:space="preserve"> that we have to offer.</w:t>
      </w:r>
    </w:p>
    <w:p w14:paraId="65C1C103" w14:textId="77777777" w:rsidR="00D86F6F" w:rsidRPr="002B39EE" w:rsidRDefault="00D86F6F" w:rsidP="00D86F6F">
      <w:pPr>
        <w:spacing w:after="75" w:line="306" w:lineRule="atLeast"/>
        <w:outlineLvl w:val="1"/>
        <w:rPr>
          <w:rFonts w:eastAsia="Times New Roman" w:cstheme="minorHAnsi"/>
        </w:rPr>
      </w:pPr>
      <w:r w:rsidRPr="002B39EE">
        <w:rPr>
          <w:rFonts w:eastAsia="Times New Roman" w:cstheme="minorHAnsi"/>
        </w:rPr>
        <w:t>2. How We Collect Your Personal Information</w:t>
      </w:r>
    </w:p>
    <w:p w14:paraId="7BB8B3EB" w14:textId="756CB39A" w:rsidR="00D86F6F" w:rsidRPr="002B39EE" w:rsidRDefault="00D86F6F" w:rsidP="008931E9">
      <w:pPr>
        <w:spacing w:after="300" w:line="240" w:lineRule="auto"/>
        <w:rPr>
          <w:rFonts w:eastAsia="Times New Roman" w:cstheme="minorHAnsi"/>
        </w:rPr>
      </w:pPr>
      <w:r w:rsidRPr="002B39EE">
        <w:rPr>
          <w:rFonts w:eastAsia="Times New Roman" w:cstheme="minorHAnsi"/>
        </w:rPr>
        <w:t>Generally, we collect your information when you decide to interact with us</w:t>
      </w:r>
      <w:r w:rsidR="00B264D3" w:rsidRPr="002B39EE">
        <w:rPr>
          <w:rFonts w:eastAsia="Times New Roman" w:cstheme="minorHAnsi"/>
        </w:rPr>
        <w:t>. Before the start of a coach session we will ask you to fill in a</w:t>
      </w:r>
      <w:r w:rsidR="005D4868" w:rsidRPr="002B39EE">
        <w:rPr>
          <w:rFonts w:eastAsia="Times New Roman" w:cstheme="minorHAnsi"/>
        </w:rPr>
        <w:t>n</w:t>
      </w:r>
      <w:r w:rsidR="00B264D3" w:rsidRPr="002B39EE">
        <w:rPr>
          <w:rFonts w:eastAsia="Times New Roman" w:cstheme="minorHAnsi"/>
        </w:rPr>
        <w:t xml:space="preserve"> intake form. And during a coach session there could be a need to collect more personal information. </w:t>
      </w:r>
      <w:r w:rsidRPr="002B39EE">
        <w:rPr>
          <w:rFonts w:eastAsia="Times New Roman" w:cstheme="minorHAnsi"/>
        </w:rPr>
        <w:t xml:space="preserve">  </w:t>
      </w:r>
    </w:p>
    <w:p w14:paraId="77DB3F52" w14:textId="77777777" w:rsidR="00D86F6F" w:rsidRPr="002B39EE" w:rsidRDefault="00D86F6F" w:rsidP="00D86F6F">
      <w:pPr>
        <w:spacing w:after="75" w:line="306" w:lineRule="atLeast"/>
        <w:outlineLvl w:val="1"/>
        <w:rPr>
          <w:rFonts w:eastAsia="Times New Roman" w:cstheme="minorHAnsi"/>
        </w:rPr>
      </w:pPr>
      <w:r w:rsidRPr="002B39EE">
        <w:rPr>
          <w:rFonts w:eastAsia="Times New Roman" w:cstheme="minorHAnsi"/>
        </w:rPr>
        <w:t>3. The Types of Information We Collect</w:t>
      </w:r>
    </w:p>
    <w:p w14:paraId="2B9B3825" w14:textId="0DB61CBA" w:rsidR="00D86F6F" w:rsidRPr="002B39EE" w:rsidRDefault="00D86F6F" w:rsidP="00D86F6F">
      <w:pPr>
        <w:spacing w:after="300" w:line="240" w:lineRule="auto"/>
        <w:rPr>
          <w:rFonts w:eastAsia="Times New Roman" w:cstheme="minorHAnsi"/>
        </w:rPr>
      </w:pPr>
      <w:r w:rsidRPr="002B39EE">
        <w:rPr>
          <w:rFonts w:eastAsia="Times New Roman" w:cstheme="minorHAnsi"/>
        </w:rPr>
        <w:t xml:space="preserve">We only collect the information that’s necessary to carry out our </w:t>
      </w:r>
      <w:r w:rsidR="00B264D3" w:rsidRPr="002B39EE">
        <w:rPr>
          <w:rFonts w:eastAsia="Times New Roman" w:cstheme="minorHAnsi"/>
        </w:rPr>
        <w:t>coaching</w:t>
      </w:r>
      <w:r w:rsidRPr="002B39EE">
        <w:rPr>
          <w:rFonts w:eastAsia="Times New Roman" w:cstheme="minorHAnsi"/>
        </w:rPr>
        <w:t xml:space="preserve"> and to keep you </w:t>
      </w:r>
      <w:r w:rsidR="008931E9" w:rsidRPr="002B39EE">
        <w:rPr>
          <w:rFonts w:eastAsia="Times New Roman" w:cstheme="minorHAnsi"/>
        </w:rPr>
        <w:t xml:space="preserve">get and stay </w:t>
      </w:r>
      <w:r w:rsidRPr="002B39EE">
        <w:rPr>
          <w:rFonts w:eastAsia="Times New Roman" w:cstheme="minorHAnsi"/>
        </w:rPr>
        <w:t xml:space="preserve">informed. There are occasions when you can choose not to give us certain information, but this for example, may limit the level of </w:t>
      </w:r>
      <w:r w:rsidR="005D4868" w:rsidRPr="002B39EE">
        <w:rPr>
          <w:rFonts w:eastAsia="Times New Roman" w:cstheme="minorHAnsi"/>
        </w:rPr>
        <w:t>coaching</w:t>
      </w:r>
      <w:r w:rsidRPr="002B39EE">
        <w:rPr>
          <w:rFonts w:eastAsia="Times New Roman" w:cstheme="minorHAnsi"/>
        </w:rPr>
        <w:t xml:space="preserve"> we </w:t>
      </w:r>
      <w:r w:rsidR="008931E9" w:rsidRPr="002B39EE">
        <w:rPr>
          <w:rFonts w:eastAsia="Times New Roman" w:cstheme="minorHAnsi"/>
        </w:rPr>
        <w:t xml:space="preserve">can </w:t>
      </w:r>
      <w:r w:rsidRPr="002B39EE">
        <w:rPr>
          <w:rFonts w:eastAsia="Times New Roman" w:cstheme="minorHAnsi"/>
        </w:rPr>
        <w:t>offer.</w:t>
      </w:r>
    </w:p>
    <w:p w14:paraId="483AAD7E" w14:textId="3F40491D" w:rsidR="00D86F6F" w:rsidRPr="002B39EE" w:rsidRDefault="00D86F6F" w:rsidP="00D86F6F">
      <w:pPr>
        <w:spacing w:after="300" w:line="240" w:lineRule="auto"/>
        <w:rPr>
          <w:rFonts w:eastAsia="Times New Roman" w:cstheme="minorHAnsi"/>
        </w:rPr>
      </w:pPr>
      <w:r w:rsidRPr="002B39EE">
        <w:rPr>
          <w:rFonts w:eastAsia="Times New Roman" w:cstheme="minorHAnsi"/>
        </w:rPr>
        <w:t xml:space="preserve">Information we </w:t>
      </w:r>
      <w:r w:rsidR="00246C95" w:rsidRPr="002B39EE">
        <w:rPr>
          <w:rFonts w:eastAsia="Times New Roman" w:cstheme="minorHAnsi"/>
        </w:rPr>
        <w:t>may collect</w:t>
      </w:r>
      <w:r w:rsidRPr="002B39EE">
        <w:rPr>
          <w:rFonts w:eastAsia="Times New Roman" w:cstheme="minorHAnsi"/>
        </w:rPr>
        <w:t xml:space="preserve"> directly from you</w:t>
      </w:r>
      <w:r w:rsidR="005D4868" w:rsidRPr="002B39EE">
        <w:rPr>
          <w:rFonts w:eastAsia="Times New Roman" w:cstheme="minorHAnsi"/>
        </w:rPr>
        <w:t xml:space="preserve"> (from the intake form)</w:t>
      </w:r>
      <w:r w:rsidRPr="002B39EE">
        <w:rPr>
          <w:rFonts w:eastAsia="Times New Roman" w:cstheme="minorHAnsi"/>
        </w:rPr>
        <w:t>:</w:t>
      </w:r>
    </w:p>
    <w:p w14:paraId="474C104B" w14:textId="0D5F9992" w:rsidR="00D86F6F" w:rsidRPr="002B39EE" w:rsidRDefault="005D4868" w:rsidP="005D4868">
      <w:pPr>
        <w:pStyle w:val="ListParagraph"/>
        <w:numPr>
          <w:ilvl w:val="0"/>
          <w:numId w:val="8"/>
        </w:numPr>
        <w:spacing w:before="100" w:beforeAutospacing="1" w:after="100" w:afterAutospacing="1" w:line="240" w:lineRule="auto"/>
        <w:rPr>
          <w:rFonts w:eastAsia="Times New Roman" w:cstheme="minorHAnsi"/>
        </w:rPr>
      </w:pPr>
      <w:r w:rsidRPr="002B39EE">
        <w:rPr>
          <w:rFonts w:eastAsia="Times New Roman" w:cstheme="minorHAnsi"/>
        </w:rPr>
        <w:t>First name, p</w:t>
      </w:r>
      <w:r w:rsidR="00D86F6F" w:rsidRPr="002B39EE">
        <w:rPr>
          <w:rFonts w:eastAsia="Times New Roman" w:cstheme="minorHAnsi"/>
        </w:rPr>
        <w:t>refix and</w:t>
      </w:r>
      <w:r w:rsidRPr="002B39EE">
        <w:rPr>
          <w:rFonts w:eastAsia="Times New Roman" w:cstheme="minorHAnsi"/>
        </w:rPr>
        <w:t>/or</w:t>
      </w:r>
      <w:r w:rsidR="00D86F6F" w:rsidRPr="002B39EE">
        <w:rPr>
          <w:rFonts w:eastAsia="Times New Roman" w:cstheme="minorHAnsi"/>
        </w:rPr>
        <w:t xml:space="preserve"> </w:t>
      </w:r>
      <w:r w:rsidRPr="002B39EE">
        <w:rPr>
          <w:rFonts w:eastAsia="Times New Roman" w:cstheme="minorHAnsi"/>
        </w:rPr>
        <w:t xml:space="preserve">last </w:t>
      </w:r>
      <w:r w:rsidR="00D86F6F" w:rsidRPr="002B39EE">
        <w:rPr>
          <w:rFonts w:eastAsia="Times New Roman" w:cstheme="minorHAnsi"/>
        </w:rPr>
        <w:t>name</w:t>
      </w:r>
    </w:p>
    <w:p w14:paraId="27932013" w14:textId="16C6364D" w:rsidR="005D4868" w:rsidRPr="002B39EE" w:rsidRDefault="005D4868" w:rsidP="005D4868">
      <w:pPr>
        <w:pStyle w:val="ListParagraph"/>
        <w:numPr>
          <w:ilvl w:val="0"/>
          <w:numId w:val="8"/>
        </w:numPr>
        <w:spacing w:before="100" w:beforeAutospacing="1" w:after="100" w:afterAutospacing="1" w:line="240" w:lineRule="auto"/>
        <w:rPr>
          <w:rFonts w:eastAsia="Times New Roman" w:cstheme="minorHAnsi"/>
        </w:rPr>
      </w:pPr>
      <w:r w:rsidRPr="002B39EE">
        <w:rPr>
          <w:rFonts w:eastAsia="Times New Roman" w:cstheme="minorHAnsi"/>
        </w:rPr>
        <w:t>Address, zip code, place of residence</w:t>
      </w:r>
    </w:p>
    <w:p w14:paraId="4D1DEEDB" w14:textId="60CA45A3" w:rsidR="005D4868" w:rsidRPr="002B39EE" w:rsidRDefault="005D4868" w:rsidP="005D4868">
      <w:pPr>
        <w:pStyle w:val="ListParagraph"/>
        <w:numPr>
          <w:ilvl w:val="0"/>
          <w:numId w:val="8"/>
        </w:numPr>
        <w:spacing w:before="100" w:beforeAutospacing="1" w:after="100" w:afterAutospacing="1" w:line="240" w:lineRule="auto"/>
        <w:rPr>
          <w:rFonts w:eastAsia="Times New Roman" w:cstheme="minorHAnsi"/>
        </w:rPr>
      </w:pPr>
      <w:r w:rsidRPr="002B39EE">
        <w:rPr>
          <w:rFonts w:eastAsia="Times New Roman" w:cstheme="minorHAnsi"/>
        </w:rPr>
        <w:t>Phone number</w:t>
      </w:r>
    </w:p>
    <w:p w14:paraId="4C19DAA6" w14:textId="59250F37" w:rsidR="00D86F6F" w:rsidRPr="002B39EE" w:rsidRDefault="00D86F6F" w:rsidP="005D4868">
      <w:pPr>
        <w:pStyle w:val="ListParagraph"/>
        <w:numPr>
          <w:ilvl w:val="0"/>
          <w:numId w:val="8"/>
        </w:numPr>
        <w:spacing w:before="100" w:beforeAutospacing="1" w:after="100" w:afterAutospacing="1" w:line="240" w:lineRule="auto"/>
        <w:rPr>
          <w:rFonts w:eastAsia="Times New Roman" w:cstheme="minorHAnsi"/>
        </w:rPr>
      </w:pPr>
      <w:r w:rsidRPr="002B39EE">
        <w:rPr>
          <w:rFonts w:eastAsia="Times New Roman" w:cstheme="minorHAnsi"/>
        </w:rPr>
        <w:t>Email address</w:t>
      </w:r>
    </w:p>
    <w:p w14:paraId="7DC5929C" w14:textId="1CB8012A" w:rsidR="00C31E84" w:rsidRPr="002B39EE" w:rsidRDefault="00C31E84" w:rsidP="005D4868">
      <w:pPr>
        <w:pStyle w:val="ListParagraph"/>
        <w:numPr>
          <w:ilvl w:val="0"/>
          <w:numId w:val="8"/>
        </w:numPr>
        <w:spacing w:before="100" w:beforeAutospacing="1" w:after="100" w:afterAutospacing="1" w:line="240" w:lineRule="auto"/>
        <w:rPr>
          <w:rFonts w:eastAsia="Times New Roman" w:cstheme="minorHAnsi"/>
        </w:rPr>
      </w:pPr>
      <w:r w:rsidRPr="002B39EE">
        <w:rPr>
          <w:rFonts w:eastAsia="Times New Roman" w:cstheme="minorHAnsi"/>
        </w:rPr>
        <w:lastRenderedPageBreak/>
        <w:t>Function and core tasks</w:t>
      </w:r>
    </w:p>
    <w:p w14:paraId="5A115CA2" w14:textId="29762EAD" w:rsidR="00C31E84" w:rsidRPr="002B39EE" w:rsidRDefault="00C31E84" w:rsidP="005D4868">
      <w:pPr>
        <w:pStyle w:val="ListParagraph"/>
        <w:numPr>
          <w:ilvl w:val="0"/>
          <w:numId w:val="8"/>
        </w:numPr>
        <w:spacing w:before="100" w:beforeAutospacing="1" w:after="100" w:afterAutospacing="1" w:line="240" w:lineRule="auto"/>
        <w:rPr>
          <w:rFonts w:eastAsia="Times New Roman" w:cstheme="minorHAnsi"/>
        </w:rPr>
      </w:pPr>
      <w:r w:rsidRPr="002B39EE">
        <w:rPr>
          <w:rFonts w:eastAsia="Times New Roman" w:cstheme="minorHAnsi"/>
        </w:rPr>
        <w:t>Physical complaints</w:t>
      </w:r>
    </w:p>
    <w:p w14:paraId="35E969A8" w14:textId="6B742AE6" w:rsidR="00C31E84" w:rsidRPr="002B39EE" w:rsidRDefault="00C31E84" w:rsidP="005D4868">
      <w:pPr>
        <w:pStyle w:val="ListParagraph"/>
        <w:numPr>
          <w:ilvl w:val="0"/>
          <w:numId w:val="8"/>
        </w:numPr>
        <w:spacing w:before="100" w:beforeAutospacing="1" w:after="100" w:afterAutospacing="1" w:line="240" w:lineRule="auto"/>
        <w:rPr>
          <w:rFonts w:eastAsia="Times New Roman" w:cstheme="minorHAnsi"/>
        </w:rPr>
      </w:pPr>
      <w:r w:rsidRPr="002B39EE">
        <w:rPr>
          <w:rFonts w:eastAsia="Times New Roman" w:cstheme="minorHAnsi"/>
        </w:rPr>
        <w:t>Emotional complaints</w:t>
      </w:r>
    </w:p>
    <w:p w14:paraId="629E9B30" w14:textId="54C9FD3F" w:rsidR="00C31E84" w:rsidRPr="002B39EE" w:rsidRDefault="00C31E84" w:rsidP="005D4868">
      <w:pPr>
        <w:pStyle w:val="ListParagraph"/>
        <w:numPr>
          <w:ilvl w:val="0"/>
          <w:numId w:val="8"/>
        </w:numPr>
        <w:spacing w:before="100" w:beforeAutospacing="1" w:after="100" w:afterAutospacing="1" w:line="240" w:lineRule="auto"/>
        <w:rPr>
          <w:rFonts w:eastAsia="Times New Roman" w:cstheme="minorHAnsi"/>
        </w:rPr>
      </w:pPr>
      <w:r w:rsidRPr="002B39EE">
        <w:rPr>
          <w:rFonts w:eastAsia="Times New Roman" w:cstheme="minorHAnsi"/>
        </w:rPr>
        <w:t>Treatment with another physician</w:t>
      </w:r>
    </w:p>
    <w:p w14:paraId="64053991" w14:textId="62ACC20E" w:rsidR="00C31E84" w:rsidRPr="002B39EE" w:rsidRDefault="00C31E84" w:rsidP="005D4868">
      <w:pPr>
        <w:pStyle w:val="ListParagraph"/>
        <w:numPr>
          <w:ilvl w:val="0"/>
          <w:numId w:val="8"/>
        </w:numPr>
        <w:spacing w:before="100" w:beforeAutospacing="1" w:after="100" w:afterAutospacing="1" w:line="240" w:lineRule="auto"/>
        <w:rPr>
          <w:rFonts w:eastAsia="Times New Roman" w:cstheme="minorHAnsi"/>
        </w:rPr>
      </w:pPr>
      <w:r w:rsidRPr="002B39EE">
        <w:rPr>
          <w:rFonts w:eastAsia="Times New Roman" w:cstheme="minorHAnsi"/>
        </w:rPr>
        <w:t>Medication</w:t>
      </w:r>
    </w:p>
    <w:p w14:paraId="189D7385" w14:textId="7E25A262" w:rsidR="00C31E84" w:rsidRPr="002B39EE" w:rsidRDefault="00C31E84" w:rsidP="005D4868">
      <w:pPr>
        <w:pStyle w:val="ListParagraph"/>
        <w:numPr>
          <w:ilvl w:val="0"/>
          <w:numId w:val="8"/>
        </w:numPr>
        <w:spacing w:before="100" w:beforeAutospacing="1" w:after="100" w:afterAutospacing="1" w:line="240" w:lineRule="auto"/>
        <w:rPr>
          <w:rFonts w:eastAsia="Times New Roman" w:cstheme="minorHAnsi"/>
        </w:rPr>
      </w:pPr>
      <w:r w:rsidRPr="002B39EE">
        <w:rPr>
          <w:rFonts w:eastAsia="Times New Roman" w:cstheme="minorHAnsi"/>
        </w:rPr>
        <w:t>Addictive substances</w:t>
      </w:r>
    </w:p>
    <w:p w14:paraId="04D38876" w14:textId="74E0961C" w:rsidR="00C31E84" w:rsidRPr="002B39EE" w:rsidRDefault="00C31E84" w:rsidP="005D4868">
      <w:pPr>
        <w:pStyle w:val="ListParagraph"/>
        <w:numPr>
          <w:ilvl w:val="0"/>
          <w:numId w:val="8"/>
        </w:numPr>
        <w:spacing w:before="100" w:beforeAutospacing="1" w:after="100" w:afterAutospacing="1" w:line="240" w:lineRule="auto"/>
        <w:rPr>
          <w:rFonts w:eastAsia="Times New Roman" w:cstheme="minorHAnsi"/>
        </w:rPr>
      </w:pPr>
      <w:r w:rsidRPr="002B39EE">
        <w:rPr>
          <w:rFonts w:eastAsia="Times New Roman" w:cstheme="minorHAnsi"/>
        </w:rPr>
        <w:t xml:space="preserve">Other information the clients thinks is </w:t>
      </w:r>
      <w:r w:rsidR="00246C95" w:rsidRPr="002B39EE">
        <w:rPr>
          <w:rFonts w:eastAsia="Times New Roman" w:cstheme="minorHAnsi"/>
        </w:rPr>
        <w:t>useful</w:t>
      </w:r>
    </w:p>
    <w:p w14:paraId="66EB9F70" w14:textId="04A97683" w:rsidR="00246C95" w:rsidRPr="002B39EE" w:rsidRDefault="00246C95" w:rsidP="00246C95">
      <w:pPr>
        <w:spacing w:before="100" w:beforeAutospacing="1" w:after="100" w:afterAutospacing="1" w:line="240" w:lineRule="auto"/>
        <w:rPr>
          <w:rFonts w:eastAsia="Times New Roman" w:cstheme="minorHAnsi"/>
        </w:rPr>
      </w:pPr>
      <w:r w:rsidRPr="002B39EE">
        <w:rPr>
          <w:rFonts w:eastAsia="Times New Roman" w:cstheme="minorHAnsi"/>
        </w:rPr>
        <w:t>Information that can be collected in a later coach session:</w:t>
      </w:r>
    </w:p>
    <w:p w14:paraId="7434292C" w14:textId="5EA95A77" w:rsidR="00246C95" w:rsidRPr="002B39EE" w:rsidRDefault="00246C95" w:rsidP="00246C95">
      <w:pPr>
        <w:pStyle w:val="ListParagraph"/>
        <w:numPr>
          <w:ilvl w:val="0"/>
          <w:numId w:val="8"/>
        </w:numPr>
        <w:spacing w:before="100" w:beforeAutospacing="1" w:after="100" w:afterAutospacing="1" w:line="240" w:lineRule="auto"/>
        <w:rPr>
          <w:rFonts w:eastAsia="Times New Roman" w:cstheme="minorHAnsi"/>
        </w:rPr>
      </w:pPr>
      <w:r w:rsidRPr="002B39EE">
        <w:rPr>
          <w:rFonts w:eastAsia="Times New Roman" w:cstheme="minorHAnsi"/>
        </w:rPr>
        <w:t>This can be all kinds of personal information.</w:t>
      </w:r>
    </w:p>
    <w:p w14:paraId="640DEAA3" w14:textId="77777777" w:rsidR="00D86F6F" w:rsidRPr="002B39EE" w:rsidRDefault="00D86F6F" w:rsidP="00D86F6F">
      <w:pPr>
        <w:spacing w:after="75" w:line="306" w:lineRule="atLeast"/>
        <w:outlineLvl w:val="1"/>
        <w:rPr>
          <w:rFonts w:eastAsia="Times New Roman" w:cstheme="minorHAnsi"/>
        </w:rPr>
      </w:pPr>
      <w:r w:rsidRPr="002B39EE">
        <w:rPr>
          <w:rFonts w:eastAsia="Times New Roman" w:cstheme="minorHAnsi"/>
        </w:rPr>
        <w:t>4. Why We Collect Your Personal Information and How We Use It</w:t>
      </w:r>
    </w:p>
    <w:p w14:paraId="44026884" w14:textId="1C17EB5A" w:rsidR="00D86F6F" w:rsidRPr="002B39EE" w:rsidRDefault="00D86F6F" w:rsidP="008931E9">
      <w:pPr>
        <w:spacing w:after="300" w:line="240" w:lineRule="auto"/>
        <w:rPr>
          <w:rFonts w:eastAsia="Times New Roman" w:cstheme="minorHAnsi"/>
        </w:rPr>
      </w:pPr>
      <w:r w:rsidRPr="002B39EE">
        <w:rPr>
          <w:rFonts w:eastAsia="Times New Roman" w:cstheme="minorHAnsi"/>
        </w:rPr>
        <w:t xml:space="preserve">The information we hold on you will be used in several ways. Here are the main ones: to provide a </w:t>
      </w:r>
      <w:r w:rsidR="00246C95" w:rsidRPr="002B39EE">
        <w:rPr>
          <w:rFonts w:eastAsia="Times New Roman" w:cstheme="minorHAnsi"/>
        </w:rPr>
        <w:t>coach session</w:t>
      </w:r>
      <w:r w:rsidRPr="002B39EE">
        <w:rPr>
          <w:rFonts w:eastAsia="Times New Roman" w:cstheme="minorHAnsi"/>
        </w:rPr>
        <w:t xml:space="preserve"> you have requested, inform you of events or updates you’ve asked for</w:t>
      </w:r>
      <w:r w:rsidR="008931E9" w:rsidRPr="002B39EE">
        <w:rPr>
          <w:rFonts w:eastAsia="Times New Roman" w:cstheme="minorHAnsi"/>
        </w:rPr>
        <w:t>, provide you with aftercare</w:t>
      </w:r>
      <w:r w:rsidRPr="002B39EE">
        <w:rPr>
          <w:rFonts w:eastAsia="Times New Roman" w:cstheme="minorHAnsi"/>
        </w:rPr>
        <w:t xml:space="preserve"> or contact you if we need to obtain or provide additional information.</w:t>
      </w:r>
    </w:p>
    <w:p w14:paraId="2B706599" w14:textId="77777777" w:rsidR="00D86F6F" w:rsidRPr="002B39EE" w:rsidRDefault="00D86F6F" w:rsidP="00D86F6F">
      <w:pPr>
        <w:spacing w:after="75" w:line="306" w:lineRule="atLeast"/>
        <w:outlineLvl w:val="1"/>
        <w:rPr>
          <w:rFonts w:eastAsia="Times New Roman" w:cstheme="minorHAnsi"/>
        </w:rPr>
      </w:pPr>
      <w:r w:rsidRPr="002B39EE">
        <w:rPr>
          <w:rFonts w:eastAsia="Times New Roman" w:cstheme="minorHAnsi"/>
        </w:rPr>
        <w:t>5. How We Handle Your Information and Other Organizations</w:t>
      </w:r>
    </w:p>
    <w:p w14:paraId="35405262" w14:textId="563CF29E" w:rsidR="00D86F6F" w:rsidRPr="002B39EE" w:rsidRDefault="00246C95" w:rsidP="00D86F6F">
      <w:pPr>
        <w:spacing w:after="300" w:line="240" w:lineRule="auto"/>
        <w:rPr>
          <w:rFonts w:eastAsia="Times New Roman" w:cstheme="minorHAnsi"/>
        </w:rPr>
      </w:pPr>
      <w:r w:rsidRPr="002B39EE">
        <w:rPr>
          <w:rFonts w:eastAsia="Times New Roman" w:cstheme="minorHAnsi"/>
        </w:rPr>
        <w:t xml:space="preserve">Motus </w:t>
      </w:r>
      <w:r w:rsidR="0031423C" w:rsidRPr="002B39EE">
        <w:rPr>
          <w:rFonts w:eastAsia="Times New Roman" w:cstheme="minorHAnsi"/>
        </w:rPr>
        <w:t>Energy</w:t>
      </w:r>
      <w:r w:rsidR="00D86F6F" w:rsidRPr="002B39EE">
        <w:rPr>
          <w:rFonts w:eastAsia="Times New Roman" w:cstheme="minorHAnsi"/>
        </w:rPr>
        <w:t xml:space="preserve"> will never share, sell, rent or trade your personal information to any third parties for marketing purposes.</w:t>
      </w:r>
    </w:p>
    <w:p w14:paraId="7FA55935" w14:textId="34D159FF" w:rsidR="00D86F6F" w:rsidRPr="002B39EE" w:rsidRDefault="00D86F6F" w:rsidP="00D86F6F">
      <w:pPr>
        <w:spacing w:after="300" w:line="240" w:lineRule="auto"/>
        <w:rPr>
          <w:rFonts w:eastAsia="Times New Roman" w:cstheme="minorHAnsi"/>
        </w:rPr>
      </w:pPr>
      <w:r w:rsidRPr="002B39EE">
        <w:rPr>
          <w:rFonts w:eastAsia="Times New Roman" w:cstheme="minorHAnsi"/>
        </w:rPr>
        <w:t>Some of our service providers may have access to your data to perform services on our behalf. They will not use your data for anything other than the clearly defined purpose relating to the service that they are providing.</w:t>
      </w:r>
    </w:p>
    <w:p w14:paraId="055C3DC5" w14:textId="77777777" w:rsidR="00D86F6F" w:rsidRPr="002B39EE" w:rsidRDefault="00D86F6F" w:rsidP="00D86F6F">
      <w:pPr>
        <w:spacing w:after="300" w:line="240" w:lineRule="auto"/>
        <w:rPr>
          <w:rFonts w:eastAsia="Times New Roman" w:cstheme="minorHAnsi"/>
        </w:rPr>
      </w:pPr>
      <w:r w:rsidRPr="002B39EE">
        <w:rPr>
          <w:rFonts w:eastAsia="Times New Roman" w:cstheme="minorHAnsi"/>
        </w:rPr>
        <w:t>We may share your details with:</w:t>
      </w:r>
    </w:p>
    <w:p w14:paraId="3EBA5741" w14:textId="5CE73D3A" w:rsidR="00D86F6F" w:rsidRPr="002B39EE" w:rsidRDefault="00D86F6F" w:rsidP="00D86F6F">
      <w:pPr>
        <w:numPr>
          <w:ilvl w:val="0"/>
          <w:numId w:val="7"/>
        </w:numPr>
        <w:spacing w:before="100" w:beforeAutospacing="1" w:after="100" w:afterAutospacing="1" w:line="240" w:lineRule="auto"/>
        <w:ind w:left="0"/>
        <w:rPr>
          <w:rFonts w:eastAsia="Times New Roman" w:cstheme="minorHAnsi"/>
        </w:rPr>
      </w:pPr>
      <w:r w:rsidRPr="002B39EE">
        <w:rPr>
          <w:rFonts w:eastAsia="Times New Roman" w:cstheme="minorHAnsi"/>
        </w:rPr>
        <w:t xml:space="preserve">Service providers who work on behalf of </w:t>
      </w:r>
      <w:r w:rsidR="00292F68" w:rsidRPr="002B39EE">
        <w:rPr>
          <w:rFonts w:eastAsia="Times New Roman" w:cstheme="minorHAnsi"/>
        </w:rPr>
        <w:t xml:space="preserve">Motus </w:t>
      </w:r>
      <w:r w:rsidR="0031423C" w:rsidRPr="002B39EE">
        <w:rPr>
          <w:rFonts w:eastAsia="Times New Roman" w:cstheme="minorHAnsi"/>
        </w:rPr>
        <w:t>Energy</w:t>
      </w:r>
      <w:r w:rsidRPr="002B39EE">
        <w:rPr>
          <w:rFonts w:eastAsia="Times New Roman" w:cstheme="minorHAnsi"/>
        </w:rPr>
        <w:t xml:space="preserve"> for the performance of any contract we enter into with them or you, for example</w:t>
      </w:r>
      <w:r w:rsidR="002B39EE">
        <w:rPr>
          <w:rFonts w:eastAsia="Times New Roman" w:cstheme="minorHAnsi"/>
        </w:rPr>
        <w:t xml:space="preserve"> NES Health,</w:t>
      </w:r>
      <w:r w:rsidRPr="002B39EE">
        <w:rPr>
          <w:rFonts w:eastAsia="Times New Roman" w:cstheme="minorHAnsi"/>
        </w:rPr>
        <w:t xml:space="preserve"> database services, website hosting</w:t>
      </w:r>
      <w:r w:rsidR="00292F68" w:rsidRPr="002B39EE">
        <w:rPr>
          <w:rFonts w:eastAsia="Times New Roman" w:cstheme="minorHAnsi"/>
        </w:rPr>
        <w:t>, accountant, internet provider</w:t>
      </w:r>
      <w:r w:rsidRPr="002B39EE">
        <w:rPr>
          <w:rFonts w:eastAsia="Times New Roman" w:cstheme="minorHAnsi"/>
        </w:rPr>
        <w:t xml:space="preserve"> or email delivery service.</w:t>
      </w:r>
    </w:p>
    <w:p w14:paraId="248DA09E" w14:textId="77777777" w:rsidR="00D86F6F" w:rsidRPr="002B39EE" w:rsidRDefault="00D86F6F" w:rsidP="00D86F6F">
      <w:pPr>
        <w:numPr>
          <w:ilvl w:val="0"/>
          <w:numId w:val="7"/>
        </w:numPr>
        <w:spacing w:before="100" w:beforeAutospacing="1" w:after="100" w:afterAutospacing="1" w:line="240" w:lineRule="auto"/>
        <w:ind w:left="0"/>
        <w:rPr>
          <w:rFonts w:eastAsia="Times New Roman" w:cstheme="minorHAnsi"/>
        </w:rPr>
      </w:pPr>
      <w:r w:rsidRPr="002B39EE">
        <w:rPr>
          <w:rFonts w:eastAsia="Times New Roman" w:cstheme="minorHAnsi"/>
        </w:rPr>
        <w:t>Where required to do so, for example when requested by the police or a regulatory or government authority investigating illegal activities.</w:t>
      </w:r>
    </w:p>
    <w:p w14:paraId="04DD2AAA" w14:textId="77777777" w:rsidR="00D86F6F" w:rsidRPr="002B39EE" w:rsidRDefault="00D86F6F" w:rsidP="00D86F6F">
      <w:pPr>
        <w:spacing w:after="300" w:line="240" w:lineRule="auto"/>
        <w:rPr>
          <w:rFonts w:eastAsia="Times New Roman" w:cstheme="minorHAnsi"/>
        </w:rPr>
      </w:pPr>
      <w:r w:rsidRPr="002B39EE">
        <w:rPr>
          <w:rFonts w:eastAsia="Times New Roman" w:cstheme="minorHAnsi"/>
        </w:rPr>
        <w:t>Despite all our precautions, no data transmission over the internet is 100% secure. So, we cannot guarantee the security of any information which you disclose to us and so wish to draw your attention to the fact that you do so at your own risk.</w:t>
      </w:r>
    </w:p>
    <w:p w14:paraId="132A5862" w14:textId="77777777" w:rsidR="00D86F6F" w:rsidRPr="002B39EE" w:rsidRDefault="00D86F6F" w:rsidP="00D86F6F">
      <w:pPr>
        <w:spacing w:after="75" w:line="306" w:lineRule="atLeast"/>
        <w:outlineLvl w:val="1"/>
        <w:rPr>
          <w:rFonts w:eastAsia="Times New Roman" w:cstheme="minorHAnsi"/>
        </w:rPr>
      </w:pPr>
      <w:r w:rsidRPr="002B39EE">
        <w:rPr>
          <w:rFonts w:eastAsia="Times New Roman" w:cstheme="minorHAnsi"/>
        </w:rPr>
        <w:t>6. How We Protect Your Data</w:t>
      </w:r>
    </w:p>
    <w:p w14:paraId="7F6CB796" w14:textId="78E4AA0C" w:rsidR="00D86F6F" w:rsidRPr="002B39EE" w:rsidRDefault="00D86F6F" w:rsidP="00D86F6F">
      <w:pPr>
        <w:spacing w:after="300" w:line="240" w:lineRule="auto"/>
        <w:rPr>
          <w:rFonts w:eastAsia="Times New Roman" w:cstheme="minorHAnsi"/>
        </w:rPr>
      </w:pPr>
      <w:r w:rsidRPr="002B39EE">
        <w:rPr>
          <w:rFonts w:eastAsia="Times New Roman" w:cstheme="minorHAnsi"/>
        </w:rPr>
        <w:t xml:space="preserve">Protecting the personal </w:t>
      </w:r>
      <w:proofErr w:type="gramStart"/>
      <w:r w:rsidRPr="002B39EE">
        <w:rPr>
          <w:rFonts w:eastAsia="Times New Roman" w:cstheme="minorHAnsi"/>
        </w:rPr>
        <w:t>information</w:t>
      </w:r>
      <w:proofErr w:type="gramEnd"/>
      <w:r w:rsidRPr="002B39EE">
        <w:rPr>
          <w:rFonts w:eastAsia="Times New Roman" w:cstheme="minorHAnsi"/>
        </w:rPr>
        <w:t xml:space="preserve"> you entrust to us is something </w:t>
      </w:r>
      <w:r w:rsidR="00DF2EBD" w:rsidRPr="002B39EE">
        <w:rPr>
          <w:rFonts w:eastAsia="Times New Roman" w:cstheme="minorHAnsi"/>
        </w:rPr>
        <w:t xml:space="preserve">Motus </w:t>
      </w:r>
      <w:r w:rsidR="0031423C" w:rsidRPr="002B39EE">
        <w:rPr>
          <w:rFonts w:eastAsia="Times New Roman" w:cstheme="minorHAnsi"/>
        </w:rPr>
        <w:t>Energy</w:t>
      </w:r>
      <w:r w:rsidRPr="002B39EE">
        <w:rPr>
          <w:rFonts w:eastAsia="Times New Roman" w:cstheme="minorHAnsi"/>
        </w:rPr>
        <w:t xml:space="preserve"> is committed to. We adopt robust and appropriate technologies and policies, so the information we have about you is protected from unauthorized access and improper use e.g. our own network is protected.</w:t>
      </w:r>
    </w:p>
    <w:p w14:paraId="4DEA1106" w14:textId="1125F6DC" w:rsidR="00D86F6F" w:rsidRPr="002B39EE" w:rsidRDefault="00D86F6F" w:rsidP="00D86F6F">
      <w:pPr>
        <w:spacing w:after="300" w:line="240" w:lineRule="auto"/>
        <w:rPr>
          <w:rFonts w:eastAsia="Times New Roman" w:cstheme="minorHAnsi"/>
        </w:rPr>
      </w:pPr>
      <w:r w:rsidRPr="002B39EE">
        <w:rPr>
          <w:rFonts w:eastAsia="Times New Roman" w:cstheme="minorHAnsi"/>
        </w:rPr>
        <w:t xml:space="preserve">We will keep your information only for as long as is reasonably necessary for the purposes set out in this privacy notice and to fulfil our legal obligations. We will not keep more information than we need. The retention period will vary according to the purpose. For further information about how long we will keep your information, please </w:t>
      </w:r>
      <w:r w:rsidR="00663ECF" w:rsidRPr="002B39EE">
        <w:rPr>
          <w:rFonts w:eastAsia="Times New Roman" w:cstheme="minorHAnsi"/>
        </w:rPr>
        <w:t>see the table below</w:t>
      </w:r>
      <w:r w:rsidRPr="002B39EE">
        <w:rPr>
          <w:rFonts w:eastAsia="Times New Roman" w:cstheme="minorHAnsi"/>
        </w:rPr>
        <w:t>.</w:t>
      </w:r>
    </w:p>
    <w:tbl>
      <w:tblPr>
        <w:tblStyle w:val="TableGrid"/>
        <w:tblW w:w="0" w:type="auto"/>
        <w:tblLook w:val="04A0" w:firstRow="1" w:lastRow="0" w:firstColumn="1" w:lastColumn="0" w:noHBand="0" w:noVBand="1"/>
      </w:tblPr>
      <w:tblGrid>
        <w:gridCol w:w="3005"/>
        <w:gridCol w:w="3005"/>
        <w:gridCol w:w="3006"/>
      </w:tblGrid>
      <w:tr w:rsidR="007B4E51" w:rsidRPr="002B39EE" w14:paraId="1DC8DAA4" w14:textId="77777777" w:rsidTr="007B4E51">
        <w:tc>
          <w:tcPr>
            <w:tcW w:w="3005" w:type="dxa"/>
          </w:tcPr>
          <w:p w14:paraId="3CDDF3AB" w14:textId="11B8C476" w:rsidR="007B4E51" w:rsidRPr="002B39EE" w:rsidRDefault="007B4E51" w:rsidP="00D86F6F">
            <w:pPr>
              <w:spacing w:after="300"/>
              <w:rPr>
                <w:rFonts w:eastAsia="Times New Roman" w:cstheme="minorHAnsi"/>
              </w:rPr>
            </w:pPr>
            <w:r w:rsidRPr="002B39EE">
              <w:rPr>
                <w:rFonts w:eastAsia="Times New Roman" w:cstheme="minorHAnsi"/>
              </w:rPr>
              <w:t>Personal information</w:t>
            </w:r>
          </w:p>
        </w:tc>
        <w:tc>
          <w:tcPr>
            <w:tcW w:w="3005" w:type="dxa"/>
          </w:tcPr>
          <w:p w14:paraId="29D9ABFB" w14:textId="418F784F" w:rsidR="007B4E51" w:rsidRPr="002B39EE" w:rsidRDefault="007B4E51" w:rsidP="00D86F6F">
            <w:pPr>
              <w:spacing w:after="300"/>
              <w:rPr>
                <w:rFonts w:eastAsia="Times New Roman" w:cstheme="minorHAnsi"/>
              </w:rPr>
            </w:pPr>
            <w:r w:rsidRPr="002B39EE">
              <w:rPr>
                <w:rFonts w:eastAsia="Times New Roman" w:cstheme="minorHAnsi"/>
              </w:rPr>
              <w:t>Storage period</w:t>
            </w:r>
          </w:p>
        </w:tc>
        <w:tc>
          <w:tcPr>
            <w:tcW w:w="3006" w:type="dxa"/>
          </w:tcPr>
          <w:p w14:paraId="1EA79341" w14:textId="6E13B549" w:rsidR="007B4E51" w:rsidRPr="002B39EE" w:rsidRDefault="007B4E51" w:rsidP="00D86F6F">
            <w:pPr>
              <w:spacing w:after="300"/>
              <w:rPr>
                <w:rFonts w:eastAsia="Times New Roman" w:cstheme="minorHAnsi"/>
              </w:rPr>
            </w:pPr>
            <w:r w:rsidRPr="002B39EE">
              <w:rPr>
                <w:rFonts w:eastAsia="Times New Roman" w:cstheme="minorHAnsi"/>
              </w:rPr>
              <w:t>Reason</w:t>
            </w:r>
          </w:p>
        </w:tc>
      </w:tr>
      <w:tr w:rsidR="007B4E51" w:rsidRPr="002B39EE" w14:paraId="57FA9505" w14:textId="77777777" w:rsidTr="007B4E51">
        <w:tc>
          <w:tcPr>
            <w:tcW w:w="3005" w:type="dxa"/>
          </w:tcPr>
          <w:p w14:paraId="3D7877A1" w14:textId="02CBF808" w:rsidR="007B4E51" w:rsidRPr="002B39EE" w:rsidRDefault="007B4E51" w:rsidP="00D86F6F">
            <w:pPr>
              <w:spacing w:after="300"/>
              <w:rPr>
                <w:rFonts w:eastAsia="Times New Roman" w:cstheme="minorHAnsi"/>
              </w:rPr>
            </w:pPr>
            <w:r w:rsidRPr="002B39EE">
              <w:rPr>
                <w:rFonts w:eastAsia="Times New Roman" w:cstheme="minorHAnsi"/>
              </w:rPr>
              <w:lastRenderedPageBreak/>
              <w:t>First name, prefix and/or last name</w:t>
            </w:r>
          </w:p>
        </w:tc>
        <w:tc>
          <w:tcPr>
            <w:tcW w:w="3005" w:type="dxa"/>
          </w:tcPr>
          <w:p w14:paraId="51924237" w14:textId="6AC69FB2" w:rsidR="007B4E51" w:rsidRPr="002B39EE" w:rsidRDefault="007B4E51" w:rsidP="00D86F6F">
            <w:pPr>
              <w:spacing w:after="300"/>
              <w:rPr>
                <w:rFonts w:eastAsia="Times New Roman" w:cstheme="minorHAnsi"/>
              </w:rPr>
            </w:pPr>
            <w:r w:rsidRPr="002B39EE">
              <w:rPr>
                <w:rFonts w:eastAsia="Times New Roman" w:cstheme="minorHAnsi"/>
              </w:rPr>
              <w:t>7 years</w:t>
            </w:r>
          </w:p>
        </w:tc>
        <w:tc>
          <w:tcPr>
            <w:tcW w:w="3006" w:type="dxa"/>
          </w:tcPr>
          <w:p w14:paraId="730312F1" w14:textId="135C325B" w:rsidR="007B4E51" w:rsidRPr="002B39EE" w:rsidRDefault="007B4E51" w:rsidP="00D86F6F">
            <w:pPr>
              <w:spacing w:after="300"/>
              <w:rPr>
                <w:rFonts w:eastAsia="Times New Roman" w:cstheme="minorHAnsi"/>
              </w:rPr>
            </w:pPr>
            <w:r w:rsidRPr="002B39EE">
              <w:rPr>
                <w:rFonts w:cstheme="minorHAnsi"/>
                <w:color w:val="212121"/>
              </w:rPr>
              <w:t>Obligation tax legislation</w:t>
            </w:r>
          </w:p>
        </w:tc>
      </w:tr>
      <w:tr w:rsidR="007B4E51" w:rsidRPr="002B39EE" w14:paraId="484FE838" w14:textId="77777777" w:rsidTr="007B4E51">
        <w:tc>
          <w:tcPr>
            <w:tcW w:w="3005" w:type="dxa"/>
          </w:tcPr>
          <w:p w14:paraId="4333C931" w14:textId="233D1F67" w:rsidR="007B4E51" w:rsidRPr="002B39EE" w:rsidRDefault="007B4E51" w:rsidP="007B4E51">
            <w:pPr>
              <w:spacing w:before="100" w:beforeAutospacing="1" w:after="100" w:afterAutospacing="1"/>
              <w:rPr>
                <w:rFonts w:eastAsia="Times New Roman" w:cstheme="minorHAnsi"/>
              </w:rPr>
            </w:pPr>
            <w:r w:rsidRPr="002B39EE">
              <w:rPr>
                <w:rFonts w:eastAsia="Times New Roman" w:cstheme="minorHAnsi"/>
              </w:rPr>
              <w:t>Address, zip code, place of residence</w:t>
            </w:r>
          </w:p>
        </w:tc>
        <w:tc>
          <w:tcPr>
            <w:tcW w:w="3005" w:type="dxa"/>
          </w:tcPr>
          <w:p w14:paraId="34BA379D" w14:textId="1D02C223" w:rsidR="007B4E51" w:rsidRPr="002B39EE" w:rsidRDefault="007B4E51" w:rsidP="00D86F6F">
            <w:pPr>
              <w:spacing w:after="300"/>
              <w:rPr>
                <w:rFonts w:eastAsia="Times New Roman" w:cstheme="minorHAnsi"/>
              </w:rPr>
            </w:pPr>
            <w:r w:rsidRPr="002B39EE">
              <w:rPr>
                <w:rFonts w:eastAsia="Times New Roman" w:cstheme="minorHAnsi"/>
              </w:rPr>
              <w:t>7 years</w:t>
            </w:r>
          </w:p>
        </w:tc>
        <w:tc>
          <w:tcPr>
            <w:tcW w:w="3006" w:type="dxa"/>
          </w:tcPr>
          <w:p w14:paraId="66F46191" w14:textId="29D030DA" w:rsidR="007B4E51" w:rsidRPr="002B39EE" w:rsidRDefault="007B4E51" w:rsidP="00D86F6F">
            <w:pPr>
              <w:spacing w:after="300"/>
              <w:rPr>
                <w:rFonts w:eastAsia="Times New Roman" w:cstheme="minorHAnsi"/>
              </w:rPr>
            </w:pPr>
            <w:r w:rsidRPr="002B39EE">
              <w:rPr>
                <w:rFonts w:cstheme="minorHAnsi"/>
                <w:color w:val="212121"/>
              </w:rPr>
              <w:t>Obligation tax legislation</w:t>
            </w:r>
          </w:p>
        </w:tc>
      </w:tr>
      <w:tr w:rsidR="007B4E51" w:rsidRPr="002B39EE" w14:paraId="71A96057" w14:textId="77777777" w:rsidTr="007B4E51">
        <w:tc>
          <w:tcPr>
            <w:tcW w:w="3005" w:type="dxa"/>
          </w:tcPr>
          <w:p w14:paraId="3C8C7F71" w14:textId="7AEA679D" w:rsidR="007B4E51" w:rsidRPr="002B39EE" w:rsidRDefault="007B4E51" w:rsidP="007B4E51">
            <w:pPr>
              <w:spacing w:before="100" w:beforeAutospacing="1" w:after="100" w:afterAutospacing="1"/>
              <w:rPr>
                <w:rFonts w:eastAsia="Times New Roman" w:cstheme="minorHAnsi"/>
              </w:rPr>
            </w:pPr>
            <w:r w:rsidRPr="002B39EE">
              <w:rPr>
                <w:rFonts w:eastAsia="Times New Roman" w:cstheme="minorHAnsi"/>
              </w:rPr>
              <w:t>Phone number</w:t>
            </w:r>
          </w:p>
        </w:tc>
        <w:tc>
          <w:tcPr>
            <w:tcW w:w="3005" w:type="dxa"/>
          </w:tcPr>
          <w:p w14:paraId="7501D662" w14:textId="0DDE8C90" w:rsidR="007B4E51" w:rsidRPr="002B39EE" w:rsidRDefault="007B4E51" w:rsidP="00D86F6F">
            <w:pPr>
              <w:spacing w:after="300"/>
              <w:rPr>
                <w:rFonts w:eastAsia="Times New Roman" w:cstheme="minorHAnsi"/>
              </w:rPr>
            </w:pPr>
            <w:r w:rsidRPr="002B39EE">
              <w:rPr>
                <w:rFonts w:eastAsia="Times New Roman" w:cstheme="minorHAnsi"/>
              </w:rPr>
              <w:t>7 years</w:t>
            </w:r>
          </w:p>
        </w:tc>
        <w:tc>
          <w:tcPr>
            <w:tcW w:w="3006" w:type="dxa"/>
          </w:tcPr>
          <w:p w14:paraId="628A609D" w14:textId="40294DC4" w:rsidR="007B4E51" w:rsidRPr="002B39EE" w:rsidRDefault="007B4E51" w:rsidP="00D86F6F">
            <w:pPr>
              <w:spacing w:after="300"/>
              <w:rPr>
                <w:rFonts w:eastAsia="Times New Roman" w:cstheme="minorHAnsi"/>
              </w:rPr>
            </w:pPr>
            <w:r w:rsidRPr="002B39EE">
              <w:rPr>
                <w:rFonts w:eastAsia="Times New Roman" w:cstheme="minorHAnsi"/>
              </w:rPr>
              <w:t>For contact and for possible aftercare</w:t>
            </w:r>
          </w:p>
        </w:tc>
      </w:tr>
      <w:tr w:rsidR="007B4E51" w:rsidRPr="002B39EE" w14:paraId="4D0A9055" w14:textId="77777777" w:rsidTr="007B4E51">
        <w:tc>
          <w:tcPr>
            <w:tcW w:w="3005" w:type="dxa"/>
          </w:tcPr>
          <w:p w14:paraId="09E1ECBC" w14:textId="21C7ACF5" w:rsidR="007B4E51" w:rsidRPr="002B39EE" w:rsidRDefault="007B4E51" w:rsidP="007B4E51">
            <w:pPr>
              <w:spacing w:after="300"/>
              <w:rPr>
                <w:rFonts w:eastAsia="Times New Roman" w:cstheme="minorHAnsi"/>
              </w:rPr>
            </w:pPr>
            <w:r w:rsidRPr="002B39EE">
              <w:rPr>
                <w:rFonts w:eastAsia="Times New Roman" w:cstheme="minorHAnsi"/>
              </w:rPr>
              <w:t>Email address</w:t>
            </w:r>
          </w:p>
        </w:tc>
        <w:tc>
          <w:tcPr>
            <w:tcW w:w="3005" w:type="dxa"/>
          </w:tcPr>
          <w:p w14:paraId="3B4396FA" w14:textId="2DC32D9B" w:rsidR="007B4E51" w:rsidRPr="002B39EE" w:rsidRDefault="007B4E51" w:rsidP="00D86F6F">
            <w:pPr>
              <w:spacing w:after="300"/>
              <w:rPr>
                <w:rFonts w:eastAsia="Times New Roman" w:cstheme="minorHAnsi"/>
              </w:rPr>
            </w:pPr>
            <w:r w:rsidRPr="002B39EE">
              <w:rPr>
                <w:rFonts w:eastAsia="Times New Roman" w:cstheme="minorHAnsi"/>
              </w:rPr>
              <w:t>7 years</w:t>
            </w:r>
          </w:p>
        </w:tc>
        <w:tc>
          <w:tcPr>
            <w:tcW w:w="3006" w:type="dxa"/>
          </w:tcPr>
          <w:p w14:paraId="2B03D4E1" w14:textId="1263D8B9" w:rsidR="007B4E51" w:rsidRPr="002B39EE" w:rsidRDefault="007B4E51" w:rsidP="00D86F6F">
            <w:pPr>
              <w:spacing w:after="300"/>
              <w:rPr>
                <w:rFonts w:eastAsia="Times New Roman" w:cstheme="minorHAnsi"/>
              </w:rPr>
            </w:pPr>
            <w:r w:rsidRPr="002B39EE">
              <w:rPr>
                <w:rFonts w:eastAsia="Times New Roman" w:cstheme="minorHAnsi"/>
              </w:rPr>
              <w:t xml:space="preserve">To send the invoice, for contact and </w:t>
            </w:r>
            <w:r w:rsidR="009048D7" w:rsidRPr="002B39EE">
              <w:rPr>
                <w:rFonts w:eastAsia="Times New Roman" w:cstheme="minorHAnsi"/>
              </w:rPr>
              <w:t>for possible aftercare</w:t>
            </w:r>
          </w:p>
        </w:tc>
      </w:tr>
      <w:tr w:rsidR="007B4E51" w:rsidRPr="002B39EE" w14:paraId="54AC14D8" w14:textId="77777777" w:rsidTr="007B4E51">
        <w:tc>
          <w:tcPr>
            <w:tcW w:w="3005" w:type="dxa"/>
          </w:tcPr>
          <w:p w14:paraId="294FE97E" w14:textId="160B2CAD" w:rsidR="007B4E51" w:rsidRPr="002B39EE" w:rsidRDefault="007B4E51" w:rsidP="00D86F6F">
            <w:pPr>
              <w:spacing w:after="300"/>
              <w:rPr>
                <w:rFonts w:eastAsia="Times New Roman" w:cstheme="minorHAnsi"/>
              </w:rPr>
            </w:pPr>
            <w:r w:rsidRPr="002B39EE">
              <w:rPr>
                <w:rFonts w:eastAsia="Times New Roman" w:cstheme="minorHAnsi"/>
              </w:rPr>
              <w:t>Company information</w:t>
            </w:r>
          </w:p>
        </w:tc>
        <w:tc>
          <w:tcPr>
            <w:tcW w:w="3005" w:type="dxa"/>
          </w:tcPr>
          <w:p w14:paraId="79BD4DBA" w14:textId="33B95D1D" w:rsidR="007B4E51" w:rsidRPr="002B39EE" w:rsidRDefault="007B4E51" w:rsidP="00D86F6F">
            <w:pPr>
              <w:spacing w:after="300"/>
              <w:rPr>
                <w:rFonts w:eastAsia="Times New Roman" w:cstheme="minorHAnsi"/>
              </w:rPr>
            </w:pPr>
            <w:r w:rsidRPr="002B39EE">
              <w:rPr>
                <w:rFonts w:eastAsia="Times New Roman" w:cstheme="minorHAnsi"/>
              </w:rPr>
              <w:t>7 years</w:t>
            </w:r>
          </w:p>
        </w:tc>
        <w:tc>
          <w:tcPr>
            <w:tcW w:w="3006" w:type="dxa"/>
          </w:tcPr>
          <w:p w14:paraId="6E5BD94B" w14:textId="39F1526B" w:rsidR="007B4E51" w:rsidRPr="002B39EE" w:rsidRDefault="007B4E51" w:rsidP="00D86F6F">
            <w:pPr>
              <w:spacing w:after="300"/>
              <w:rPr>
                <w:rFonts w:eastAsia="Times New Roman" w:cstheme="minorHAnsi"/>
              </w:rPr>
            </w:pPr>
            <w:r w:rsidRPr="002B39EE">
              <w:rPr>
                <w:rFonts w:cstheme="minorHAnsi"/>
                <w:color w:val="212121"/>
              </w:rPr>
              <w:t>Obligation tax legislation</w:t>
            </w:r>
          </w:p>
        </w:tc>
      </w:tr>
      <w:tr w:rsidR="007B4E51" w:rsidRPr="002B39EE" w14:paraId="308CAA3A" w14:textId="77777777" w:rsidTr="007B4E51">
        <w:tc>
          <w:tcPr>
            <w:tcW w:w="3005" w:type="dxa"/>
          </w:tcPr>
          <w:p w14:paraId="64F42D71" w14:textId="6A4D372F" w:rsidR="007B4E51" w:rsidRPr="002B39EE" w:rsidRDefault="007B4E51" w:rsidP="00D86F6F">
            <w:pPr>
              <w:spacing w:after="300"/>
              <w:rPr>
                <w:rFonts w:eastAsia="Times New Roman" w:cstheme="minorHAnsi"/>
              </w:rPr>
            </w:pPr>
            <w:r w:rsidRPr="002B39EE">
              <w:rPr>
                <w:rFonts w:eastAsia="Times New Roman" w:cstheme="minorHAnsi"/>
              </w:rPr>
              <w:t>Medical information</w:t>
            </w:r>
          </w:p>
        </w:tc>
        <w:tc>
          <w:tcPr>
            <w:tcW w:w="3005" w:type="dxa"/>
          </w:tcPr>
          <w:p w14:paraId="0680300E" w14:textId="6935F826" w:rsidR="007B4E51" w:rsidRPr="002B39EE" w:rsidRDefault="007B4E51" w:rsidP="00D86F6F">
            <w:pPr>
              <w:spacing w:after="300"/>
              <w:rPr>
                <w:rFonts w:eastAsia="Times New Roman" w:cstheme="minorHAnsi"/>
              </w:rPr>
            </w:pPr>
            <w:r w:rsidRPr="002B39EE">
              <w:rPr>
                <w:rFonts w:eastAsia="Times New Roman" w:cstheme="minorHAnsi"/>
              </w:rPr>
              <w:t>7 years</w:t>
            </w:r>
          </w:p>
        </w:tc>
        <w:tc>
          <w:tcPr>
            <w:tcW w:w="3006" w:type="dxa"/>
          </w:tcPr>
          <w:p w14:paraId="7EC0410E" w14:textId="565C506A" w:rsidR="007B4E51" w:rsidRPr="002B39EE" w:rsidRDefault="009048D7" w:rsidP="00D86F6F">
            <w:pPr>
              <w:spacing w:after="300"/>
              <w:rPr>
                <w:rFonts w:eastAsia="Times New Roman" w:cstheme="minorHAnsi"/>
              </w:rPr>
            </w:pPr>
            <w:r w:rsidRPr="002B39EE">
              <w:rPr>
                <w:rFonts w:eastAsia="Times New Roman" w:cstheme="minorHAnsi"/>
              </w:rPr>
              <w:t>For coaching and for possible aftercare</w:t>
            </w:r>
          </w:p>
        </w:tc>
      </w:tr>
      <w:tr w:rsidR="007B4E51" w:rsidRPr="002B39EE" w14:paraId="3501A8C4" w14:textId="77777777" w:rsidTr="007B4E51">
        <w:tc>
          <w:tcPr>
            <w:tcW w:w="3005" w:type="dxa"/>
          </w:tcPr>
          <w:p w14:paraId="4E52D24E" w14:textId="1884B312" w:rsidR="007B4E51" w:rsidRPr="002B39EE" w:rsidRDefault="007B4E51" w:rsidP="00D86F6F">
            <w:pPr>
              <w:spacing w:after="300"/>
              <w:rPr>
                <w:rFonts w:eastAsia="Times New Roman" w:cstheme="minorHAnsi"/>
              </w:rPr>
            </w:pPr>
            <w:r w:rsidRPr="002B39EE">
              <w:rPr>
                <w:rFonts w:eastAsia="Times New Roman" w:cstheme="minorHAnsi"/>
              </w:rPr>
              <w:t>Other personal information</w:t>
            </w:r>
          </w:p>
        </w:tc>
        <w:tc>
          <w:tcPr>
            <w:tcW w:w="3005" w:type="dxa"/>
          </w:tcPr>
          <w:p w14:paraId="5A5AEBC7" w14:textId="567DC91B" w:rsidR="007B4E51" w:rsidRPr="002B39EE" w:rsidRDefault="007B4E51" w:rsidP="00D86F6F">
            <w:pPr>
              <w:spacing w:after="300"/>
              <w:rPr>
                <w:rFonts w:eastAsia="Times New Roman" w:cstheme="minorHAnsi"/>
              </w:rPr>
            </w:pPr>
            <w:r w:rsidRPr="002B39EE">
              <w:rPr>
                <w:rFonts w:eastAsia="Times New Roman" w:cstheme="minorHAnsi"/>
              </w:rPr>
              <w:t>7 years</w:t>
            </w:r>
          </w:p>
        </w:tc>
        <w:tc>
          <w:tcPr>
            <w:tcW w:w="3006" w:type="dxa"/>
          </w:tcPr>
          <w:p w14:paraId="6D140B48" w14:textId="49DA5E39" w:rsidR="007B4E51" w:rsidRPr="002B39EE" w:rsidRDefault="009048D7" w:rsidP="00D86F6F">
            <w:pPr>
              <w:spacing w:after="300"/>
              <w:rPr>
                <w:rFonts w:eastAsia="Times New Roman" w:cstheme="minorHAnsi"/>
              </w:rPr>
            </w:pPr>
            <w:r w:rsidRPr="002B39EE">
              <w:rPr>
                <w:rFonts w:eastAsia="Times New Roman" w:cstheme="minorHAnsi"/>
              </w:rPr>
              <w:t>For coaching and for possible aftercare</w:t>
            </w:r>
          </w:p>
        </w:tc>
      </w:tr>
    </w:tbl>
    <w:p w14:paraId="39ED663C" w14:textId="77777777" w:rsidR="007B4E51" w:rsidRPr="002B39EE" w:rsidRDefault="007B4E51" w:rsidP="00D86F6F">
      <w:pPr>
        <w:spacing w:after="300" w:line="240" w:lineRule="auto"/>
        <w:rPr>
          <w:rFonts w:eastAsia="Times New Roman" w:cstheme="minorHAnsi"/>
        </w:rPr>
      </w:pPr>
    </w:p>
    <w:p w14:paraId="265F696D" w14:textId="77777777" w:rsidR="00D86F6F" w:rsidRPr="002B39EE" w:rsidRDefault="00D86F6F" w:rsidP="00D86F6F">
      <w:pPr>
        <w:spacing w:after="75" w:line="306" w:lineRule="atLeast"/>
        <w:outlineLvl w:val="1"/>
        <w:rPr>
          <w:rFonts w:eastAsia="Times New Roman" w:cstheme="minorHAnsi"/>
        </w:rPr>
      </w:pPr>
      <w:r w:rsidRPr="002B39EE">
        <w:rPr>
          <w:rFonts w:eastAsia="Times New Roman" w:cstheme="minorHAnsi"/>
        </w:rPr>
        <w:t>7. Your Choices</w:t>
      </w:r>
    </w:p>
    <w:p w14:paraId="2F09A1ED" w14:textId="62271B52" w:rsidR="00D86F6F" w:rsidRPr="002B39EE" w:rsidRDefault="00D86F6F" w:rsidP="00D86F6F">
      <w:pPr>
        <w:spacing w:after="300" w:line="240" w:lineRule="auto"/>
        <w:rPr>
          <w:rFonts w:eastAsia="Times New Roman" w:cstheme="minorHAnsi"/>
        </w:rPr>
      </w:pPr>
      <w:r w:rsidRPr="002B39EE">
        <w:rPr>
          <w:rFonts w:eastAsia="Times New Roman" w:cstheme="minorHAnsi"/>
        </w:rPr>
        <w:t>You should find it easy to access and amend the personal information that we hold on you, or request that we stop contacting you. It’s your data and we want to make sure you feel in control of it.</w:t>
      </w:r>
    </w:p>
    <w:p w14:paraId="50483A07" w14:textId="19E1DC99" w:rsidR="00D86F6F" w:rsidRPr="002B39EE" w:rsidRDefault="000C78DF" w:rsidP="008931E9">
      <w:pPr>
        <w:spacing w:after="300" w:line="240" w:lineRule="auto"/>
        <w:rPr>
          <w:rFonts w:eastAsia="Times New Roman" w:cstheme="minorHAnsi"/>
        </w:rPr>
      </w:pPr>
      <w:r w:rsidRPr="002B39EE">
        <w:rPr>
          <w:rFonts w:eastAsia="Times New Roman" w:cstheme="minorHAnsi"/>
        </w:rPr>
        <w:t xml:space="preserve">By sending an email to </w:t>
      </w:r>
      <w:hyperlink r:id="rId8" w:history="1">
        <w:r w:rsidR="002B39EE" w:rsidRPr="00545753">
          <w:rPr>
            <w:rStyle w:val="Hyperlink"/>
            <w:rFonts w:eastAsia="Times New Roman" w:cstheme="minorHAnsi"/>
          </w:rPr>
          <w:t>rachel@motusenergy.nl</w:t>
        </w:r>
      </w:hyperlink>
      <w:r w:rsidRPr="002B39EE">
        <w:rPr>
          <w:rFonts w:eastAsia="Times New Roman" w:cstheme="minorHAnsi"/>
        </w:rPr>
        <w:t xml:space="preserve"> you can ask to remove (keep in mind the storage periods above) or update your personal information</w:t>
      </w:r>
      <w:r w:rsidR="00D86F6F" w:rsidRPr="002B39EE">
        <w:rPr>
          <w:rFonts w:eastAsia="Times New Roman" w:cstheme="minorHAnsi"/>
        </w:rPr>
        <w:t>.</w:t>
      </w:r>
      <w:r w:rsidR="00D86F6F" w:rsidRPr="002B39EE">
        <w:rPr>
          <w:rFonts w:eastAsia="Times New Roman" w:cstheme="minorHAnsi"/>
        </w:rPr>
        <w:br/>
      </w:r>
      <w:r w:rsidR="00D86F6F" w:rsidRPr="002B39EE">
        <w:rPr>
          <w:rFonts w:eastAsia="Times New Roman" w:cstheme="minorHAnsi"/>
        </w:rPr>
        <w:br/>
        <w:t>8. Updates or Changes to the Privacy Notice and Further Information</w:t>
      </w:r>
    </w:p>
    <w:p w14:paraId="201E816C" w14:textId="4523F846" w:rsidR="00D86F6F" w:rsidRPr="002B39EE" w:rsidRDefault="00D86F6F" w:rsidP="00D86F6F">
      <w:pPr>
        <w:spacing w:after="300" w:line="240" w:lineRule="auto"/>
        <w:rPr>
          <w:rFonts w:eastAsia="Times New Roman" w:cstheme="minorHAnsi"/>
        </w:rPr>
      </w:pPr>
      <w:r w:rsidRPr="002B39EE">
        <w:rPr>
          <w:rFonts w:eastAsia="Times New Roman" w:cstheme="minorHAnsi"/>
        </w:rPr>
        <w:t xml:space="preserve">This statement may be updated to </w:t>
      </w:r>
      <w:proofErr w:type="gramStart"/>
      <w:r w:rsidRPr="002B39EE">
        <w:rPr>
          <w:rFonts w:eastAsia="Times New Roman" w:cstheme="minorHAnsi"/>
        </w:rPr>
        <w:t>take into account</w:t>
      </w:r>
      <w:proofErr w:type="gramEnd"/>
      <w:r w:rsidRPr="002B39EE">
        <w:rPr>
          <w:rFonts w:eastAsia="Times New Roman" w:cstheme="minorHAnsi"/>
        </w:rPr>
        <w:t xml:space="preserve"> changes at </w:t>
      </w:r>
      <w:r w:rsidR="001F430C" w:rsidRPr="002B39EE">
        <w:rPr>
          <w:rFonts w:eastAsia="Times New Roman" w:cstheme="minorHAnsi"/>
        </w:rPr>
        <w:t xml:space="preserve">Motus </w:t>
      </w:r>
      <w:r w:rsidR="0031423C" w:rsidRPr="002B39EE">
        <w:rPr>
          <w:rFonts w:eastAsia="Times New Roman" w:cstheme="minorHAnsi"/>
        </w:rPr>
        <w:t>Energy</w:t>
      </w:r>
      <w:r w:rsidRPr="002B39EE">
        <w:rPr>
          <w:rFonts w:eastAsia="Times New Roman" w:cstheme="minorHAnsi"/>
        </w:rPr>
        <w:t xml:space="preserve"> or for example to reflect changes to regulation or legislation. </w:t>
      </w:r>
    </w:p>
    <w:p w14:paraId="4D57DCC8" w14:textId="76FD5FED" w:rsidR="00D86F6F" w:rsidRPr="002B39EE" w:rsidRDefault="00D86F6F" w:rsidP="00D86F6F">
      <w:pPr>
        <w:spacing w:after="300" w:line="240" w:lineRule="auto"/>
        <w:rPr>
          <w:rFonts w:eastAsia="Times New Roman" w:cstheme="minorHAnsi"/>
        </w:rPr>
      </w:pPr>
      <w:r w:rsidRPr="002B39EE">
        <w:rPr>
          <w:rFonts w:eastAsia="Times New Roman" w:cstheme="minorHAnsi"/>
        </w:rPr>
        <w:t xml:space="preserve">The last update of this statement was on </w:t>
      </w:r>
      <w:r w:rsidR="001F430C" w:rsidRPr="002B39EE">
        <w:rPr>
          <w:rFonts w:eastAsia="Times New Roman" w:cstheme="minorHAnsi"/>
        </w:rPr>
        <w:t>17</w:t>
      </w:r>
      <w:r w:rsidRPr="002B39EE">
        <w:rPr>
          <w:rFonts w:eastAsia="Times New Roman" w:cstheme="minorHAnsi"/>
        </w:rPr>
        <w:t xml:space="preserve"> </w:t>
      </w:r>
      <w:r w:rsidR="001F430C" w:rsidRPr="002B39EE">
        <w:rPr>
          <w:rFonts w:eastAsia="Times New Roman" w:cstheme="minorHAnsi"/>
        </w:rPr>
        <w:t>February</w:t>
      </w:r>
      <w:r w:rsidRPr="002B39EE">
        <w:rPr>
          <w:rFonts w:eastAsia="Times New Roman" w:cstheme="minorHAnsi"/>
        </w:rPr>
        <w:t xml:space="preserve"> 201</w:t>
      </w:r>
      <w:r w:rsidR="001F430C" w:rsidRPr="002B39EE">
        <w:rPr>
          <w:rFonts w:eastAsia="Times New Roman" w:cstheme="minorHAnsi"/>
        </w:rPr>
        <w:t>9</w:t>
      </w:r>
      <w:r w:rsidRPr="002B39EE">
        <w:rPr>
          <w:rFonts w:eastAsia="Times New Roman" w:cstheme="minorHAnsi"/>
        </w:rPr>
        <w:t>.</w:t>
      </w:r>
    </w:p>
    <w:p w14:paraId="11C5EE5A" w14:textId="77777777" w:rsidR="00D86F6F" w:rsidRPr="002B39EE" w:rsidRDefault="00D86F6F" w:rsidP="00D86F6F">
      <w:pPr>
        <w:spacing w:after="300" w:line="240" w:lineRule="auto"/>
        <w:rPr>
          <w:rFonts w:eastAsia="Times New Roman" w:cstheme="minorHAnsi"/>
        </w:rPr>
      </w:pPr>
      <w:r w:rsidRPr="002B39EE">
        <w:rPr>
          <w:rFonts w:eastAsia="Times New Roman" w:cstheme="minorHAnsi"/>
        </w:rPr>
        <w:t>Further information on data protection regulations and laws can be via the websites of the local regulators/authorities. We have listed a few for your convenience:</w:t>
      </w:r>
    </w:p>
    <w:p w14:paraId="7155B8D3" w14:textId="77777777" w:rsidR="00D86F6F" w:rsidRPr="002B39EE" w:rsidRDefault="00D86F6F" w:rsidP="00D86F6F">
      <w:pPr>
        <w:spacing w:after="300" w:line="240" w:lineRule="auto"/>
        <w:rPr>
          <w:rFonts w:eastAsia="Times New Roman" w:cstheme="minorHAnsi"/>
        </w:rPr>
      </w:pPr>
      <w:r w:rsidRPr="002B39EE">
        <w:rPr>
          <w:rFonts w:eastAsia="Times New Roman" w:cstheme="minorHAnsi"/>
        </w:rPr>
        <w:t>Language              Link</w:t>
      </w:r>
    </w:p>
    <w:p w14:paraId="265CCB68" w14:textId="78D0314A" w:rsidR="00360F59" w:rsidRPr="002B39EE" w:rsidRDefault="00D86F6F" w:rsidP="002B39EE">
      <w:pPr>
        <w:spacing w:after="300" w:line="240" w:lineRule="auto"/>
        <w:rPr>
          <w:rFonts w:cstheme="minorHAnsi"/>
        </w:rPr>
      </w:pPr>
      <w:r w:rsidRPr="002B39EE">
        <w:rPr>
          <w:rFonts w:eastAsia="Times New Roman" w:cstheme="minorHAnsi"/>
        </w:rPr>
        <w:t xml:space="preserve">Dutch                     </w:t>
      </w:r>
      <w:hyperlink r:id="rId9" w:tgtFrame="_blank" w:history="1">
        <w:r w:rsidRPr="002B39EE">
          <w:rPr>
            <w:rFonts w:eastAsia="Times New Roman" w:cstheme="minorHAnsi"/>
            <w:u w:val="single"/>
          </w:rPr>
          <w:t xml:space="preserve">https://autoriteitpersoonsgegevens.nl/nl/onderwerpen/avg-nieuwe-europese-privacywetgeving/algemene-informatie-avg </w:t>
        </w:r>
      </w:hyperlink>
      <w:r w:rsidRPr="002B39EE">
        <w:rPr>
          <w:rFonts w:eastAsia="Times New Roman" w:cstheme="minorHAnsi"/>
        </w:rPr>
        <w:br/>
      </w:r>
      <w:r w:rsidRPr="002B39EE">
        <w:rPr>
          <w:rFonts w:eastAsia="Times New Roman" w:cstheme="minorHAnsi"/>
          <w:i/>
          <w:iCs/>
        </w:rPr>
        <w:br/>
      </w:r>
      <w:r w:rsidRPr="002B39EE">
        <w:rPr>
          <w:rFonts w:eastAsia="Times New Roman" w:cstheme="minorHAnsi"/>
          <w:b/>
          <w:bCs/>
          <w:i/>
          <w:iCs/>
        </w:rPr>
        <w:t>Notice updated on 1</w:t>
      </w:r>
      <w:r w:rsidR="001F430C" w:rsidRPr="002B39EE">
        <w:rPr>
          <w:rFonts w:eastAsia="Times New Roman" w:cstheme="minorHAnsi"/>
          <w:b/>
          <w:bCs/>
          <w:i/>
          <w:iCs/>
        </w:rPr>
        <w:t>7</w:t>
      </w:r>
      <w:r w:rsidRPr="002B39EE">
        <w:rPr>
          <w:rFonts w:eastAsia="Times New Roman" w:cstheme="minorHAnsi"/>
          <w:b/>
          <w:bCs/>
          <w:i/>
          <w:iCs/>
        </w:rPr>
        <w:t xml:space="preserve"> </w:t>
      </w:r>
      <w:r w:rsidR="001F430C" w:rsidRPr="002B39EE">
        <w:rPr>
          <w:rFonts w:eastAsia="Times New Roman" w:cstheme="minorHAnsi"/>
          <w:b/>
          <w:bCs/>
          <w:i/>
          <w:iCs/>
        </w:rPr>
        <w:t xml:space="preserve">February </w:t>
      </w:r>
      <w:r w:rsidRPr="002B39EE">
        <w:rPr>
          <w:rFonts w:eastAsia="Times New Roman" w:cstheme="minorHAnsi"/>
          <w:b/>
          <w:bCs/>
          <w:i/>
          <w:iCs/>
        </w:rPr>
        <w:t>201</w:t>
      </w:r>
      <w:r w:rsidR="001F430C" w:rsidRPr="002B39EE">
        <w:rPr>
          <w:rFonts w:eastAsia="Times New Roman" w:cstheme="minorHAnsi"/>
          <w:b/>
          <w:bCs/>
          <w:i/>
          <w:iCs/>
        </w:rPr>
        <w:t>9</w:t>
      </w:r>
    </w:p>
    <w:sectPr w:rsidR="00360F59" w:rsidRPr="002B39EE" w:rsidSect="009F5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B4BF5"/>
    <w:multiLevelType w:val="multilevel"/>
    <w:tmpl w:val="82BC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3C0698"/>
    <w:multiLevelType w:val="multilevel"/>
    <w:tmpl w:val="68EC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384BC3"/>
    <w:multiLevelType w:val="multilevel"/>
    <w:tmpl w:val="8ED4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D3820"/>
    <w:multiLevelType w:val="multilevel"/>
    <w:tmpl w:val="A1C8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0C5578"/>
    <w:multiLevelType w:val="multilevel"/>
    <w:tmpl w:val="4564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D16CCC"/>
    <w:multiLevelType w:val="multilevel"/>
    <w:tmpl w:val="5AD2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DD4F0F"/>
    <w:multiLevelType w:val="hybridMultilevel"/>
    <w:tmpl w:val="67F6D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D72E4C"/>
    <w:multiLevelType w:val="multilevel"/>
    <w:tmpl w:val="8FC4F052"/>
    <w:lvl w:ilvl="0">
      <w:start w:val="1"/>
      <w:numFmt w:val="decimal"/>
      <w:lvlText w:val="%1."/>
      <w:lvlJc w:val="left"/>
      <w:pPr>
        <w:tabs>
          <w:tab w:val="num" w:pos="1919"/>
        </w:tabs>
        <w:ind w:left="1919" w:hanging="360"/>
      </w:pPr>
    </w:lvl>
    <w:lvl w:ilvl="1" w:tentative="1">
      <w:start w:val="1"/>
      <w:numFmt w:val="decimal"/>
      <w:lvlText w:val="%2."/>
      <w:lvlJc w:val="left"/>
      <w:pPr>
        <w:tabs>
          <w:tab w:val="num" w:pos="2639"/>
        </w:tabs>
        <w:ind w:left="2639" w:hanging="360"/>
      </w:pPr>
    </w:lvl>
    <w:lvl w:ilvl="2" w:tentative="1">
      <w:start w:val="1"/>
      <w:numFmt w:val="decimal"/>
      <w:lvlText w:val="%3."/>
      <w:lvlJc w:val="left"/>
      <w:pPr>
        <w:tabs>
          <w:tab w:val="num" w:pos="3359"/>
        </w:tabs>
        <w:ind w:left="3359" w:hanging="360"/>
      </w:pPr>
    </w:lvl>
    <w:lvl w:ilvl="3" w:tentative="1">
      <w:start w:val="1"/>
      <w:numFmt w:val="decimal"/>
      <w:lvlText w:val="%4."/>
      <w:lvlJc w:val="left"/>
      <w:pPr>
        <w:tabs>
          <w:tab w:val="num" w:pos="4079"/>
        </w:tabs>
        <w:ind w:left="4079" w:hanging="360"/>
      </w:pPr>
    </w:lvl>
    <w:lvl w:ilvl="4" w:tentative="1">
      <w:start w:val="1"/>
      <w:numFmt w:val="decimal"/>
      <w:lvlText w:val="%5."/>
      <w:lvlJc w:val="left"/>
      <w:pPr>
        <w:tabs>
          <w:tab w:val="num" w:pos="4799"/>
        </w:tabs>
        <w:ind w:left="4799" w:hanging="360"/>
      </w:pPr>
    </w:lvl>
    <w:lvl w:ilvl="5" w:tentative="1">
      <w:start w:val="1"/>
      <w:numFmt w:val="decimal"/>
      <w:lvlText w:val="%6."/>
      <w:lvlJc w:val="left"/>
      <w:pPr>
        <w:tabs>
          <w:tab w:val="num" w:pos="5519"/>
        </w:tabs>
        <w:ind w:left="5519" w:hanging="360"/>
      </w:pPr>
    </w:lvl>
    <w:lvl w:ilvl="6" w:tentative="1">
      <w:start w:val="1"/>
      <w:numFmt w:val="decimal"/>
      <w:lvlText w:val="%7."/>
      <w:lvlJc w:val="left"/>
      <w:pPr>
        <w:tabs>
          <w:tab w:val="num" w:pos="6239"/>
        </w:tabs>
        <w:ind w:left="6239" w:hanging="360"/>
      </w:pPr>
    </w:lvl>
    <w:lvl w:ilvl="7" w:tentative="1">
      <w:start w:val="1"/>
      <w:numFmt w:val="decimal"/>
      <w:lvlText w:val="%8."/>
      <w:lvlJc w:val="left"/>
      <w:pPr>
        <w:tabs>
          <w:tab w:val="num" w:pos="6959"/>
        </w:tabs>
        <w:ind w:left="6959" w:hanging="360"/>
      </w:pPr>
    </w:lvl>
    <w:lvl w:ilvl="8" w:tentative="1">
      <w:start w:val="1"/>
      <w:numFmt w:val="decimal"/>
      <w:lvlText w:val="%9."/>
      <w:lvlJc w:val="left"/>
      <w:pPr>
        <w:tabs>
          <w:tab w:val="num" w:pos="7679"/>
        </w:tabs>
        <w:ind w:left="7679" w:hanging="360"/>
      </w:pPr>
    </w:lvl>
  </w:abstractNum>
  <w:num w:numId="1">
    <w:abstractNumId w:val="7"/>
  </w:num>
  <w:num w:numId="2">
    <w:abstractNumId w:val="1"/>
  </w:num>
  <w:num w:numId="3">
    <w:abstractNumId w:val="0"/>
  </w:num>
  <w:num w:numId="4">
    <w:abstractNumId w:val="5"/>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90"/>
    <w:rsid w:val="0002716A"/>
    <w:rsid w:val="000C78DF"/>
    <w:rsid w:val="001E22DF"/>
    <w:rsid w:val="001F430C"/>
    <w:rsid w:val="00246C95"/>
    <w:rsid w:val="00292F68"/>
    <w:rsid w:val="002B39EE"/>
    <w:rsid w:val="0031423C"/>
    <w:rsid w:val="00360F59"/>
    <w:rsid w:val="004A59FE"/>
    <w:rsid w:val="005C4DCE"/>
    <w:rsid w:val="005D4868"/>
    <w:rsid w:val="00663ECF"/>
    <w:rsid w:val="006B0B52"/>
    <w:rsid w:val="007B4E51"/>
    <w:rsid w:val="00804331"/>
    <w:rsid w:val="008931E9"/>
    <w:rsid w:val="009048D7"/>
    <w:rsid w:val="009F51D4"/>
    <w:rsid w:val="00A443AD"/>
    <w:rsid w:val="00B264D3"/>
    <w:rsid w:val="00C31E84"/>
    <w:rsid w:val="00D86F6F"/>
    <w:rsid w:val="00DF2EBD"/>
    <w:rsid w:val="00F34290"/>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5ED6"/>
  <w15:chartTrackingRefBased/>
  <w15:docId w15:val="{C952E185-A1D5-414A-9AB9-89017526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6F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6F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F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6F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6F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6F6F"/>
    <w:rPr>
      <w:color w:val="0000FF"/>
      <w:u w:val="single"/>
    </w:rPr>
  </w:style>
  <w:style w:type="character" w:styleId="Strong">
    <w:name w:val="Strong"/>
    <w:basedOn w:val="DefaultParagraphFont"/>
    <w:uiPriority w:val="22"/>
    <w:qFormat/>
    <w:rsid w:val="00D86F6F"/>
    <w:rPr>
      <w:b/>
      <w:bCs/>
    </w:rPr>
  </w:style>
  <w:style w:type="character" w:styleId="Emphasis">
    <w:name w:val="Emphasis"/>
    <w:basedOn w:val="DefaultParagraphFont"/>
    <w:uiPriority w:val="20"/>
    <w:qFormat/>
    <w:rsid w:val="00D86F6F"/>
    <w:rPr>
      <w:i/>
      <w:iCs/>
    </w:rPr>
  </w:style>
  <w:style w:type="character" w:styleId="UnresolvedMention">
    <w:name w:val="Unresolved Mention"/>
    <w:basedOn w:val="DefaultParagraphFont"/>
    <w:uiPriority w:val="99"/>
    <w:semiHidden/>
    <w:unhideWhenUsed/>
    <w:rsid w:val="004A59FE"/>
    <w:rPr>
      <w:color w:val="605E5C"/>
      <w:shd w:val="clear" w:color="auto" w:fill="E1DFDD"/>
    </w:rPr>
  </w:style>
  <w:style w:type="paragraph" w:styleId="ListParagraph">
    <w:name w:val="List Paragraph"/>
    <w:basedOn w:val="Normal"/>
    <w:uiPriority w:val="34"/>
    <w:qFormat/>
    <w:rsid w:val="005D4868"/>
    <w:pPr>
      <w:ind w:left="720"/>
      <w:contextualSpacing/>
    </w:pPr>
  </w:style>
  <w:style w:type="paragraph" w:styleId="BalloonText">
    <w:name w:val="Balloon Text"/>
    <w:basedOn w:val="Normal"/>
    <w:link w:val="BalloonTextChar"/>
    <w:uiPriority w:val="99"/>
    <w:semiHidden/>
    <w:unhideWhenUsed/>
    <w:rsid w:val="00246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C95"/>
    <w:rPr>
      <w:rFonts w:ascii="Segoe UI" w:hAnsi="Segoe UI" w:cs="Segoe UI"/>
      <w:sz w:val="18"/>
      <w:szCs w:val="18"/>
    </w:rPr>
  </w:style>
  <w:style w:type="table" w:styleId="TableGrid">
    <w:name w:val="Table Grid"/>
    <w:basedOn w:val="TableNormal"/>
    <w:uiPriority w:val="39"/>
    <w:rsid w:val="007B4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435250">
      <w:bodyDiv w:val="1"/>
      <w:marLeft w:val="0"/>
      <w:marRight w:val="0"/>
      <w:marTop w:val="0"/>
      <w:marBottom w:val="0"/>
      <w:divBdr>
        <w:top w:val="none" w:sz="0" w:space="0" w:color="auto"/>
        <w:left w:val="none" w:sz="0" w:space="0" w:color="auto"/>
        <w:bottom w:val="none" w:sz="0" w:space="0" w:color="auto"/>
        <w:right w:val="none" w:sz="0" w:space="0" w:color="auto"/>
      </w:divBdr>
      <w:divsChild>
        <w:div w:id="1005939536">
          <w:marLeft w:val="0"/>
          <w:marRight w:val="0"/>
          <w:marTop w:val="0"/>
          <w:marBottom w:val="0"/>
          <w:divBdr>
            <w:top w:val="none" w:sz="0" w:space="0" w:color="auto"/>
            <w:left w:val="none" w:sz="0" w:space="0" w:color="auto"/>
            <w:bottom w:val="none" w:sz="0" w:space="0" w:color="auto"/>
            <w:right w:val="none" w:sz="0" w:space="0" w:color="auto"/>
          </w:divBdr>
          <w:divsChild>
            <w:div w:id="1195651717">
              <w:marLeft w:val="0"/>
              <w:marRight w:val="0"/>
              <w:marTop w:val="0"/>
              <w:marBottom w:val="204"/>
              <w:divBdr>
                <w:top w:val="none" w:sz="0" w:space="0" w:color="auto"/>
                <w:left w:val="none" w:sz="0" w:space="0" w:color="auto"/>
                <w:bottom w:val="none" w:sz="0" w:space="0" w:color="auto"/>
                <w:right w:val="none" w:sz="0" w:space="0" w:color="auto"/>
              </w:divBdr>
              <w:divsChild>
                <w:div w:id="7027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motusenergy.nl" TargetMode="External"/><Relationship Id="rId3" Type="http://schemas.openxmlformats.org/officeDocument/2006/relationships/settings" Target="settings.xml"/><Relationship Id="rId7" Type="http://schemas.openxmlformats.org/officeDocument/2006/relationships/hyperlink" Target="mailto:rachel@motusenergy.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motusenergy.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toriteitpersoonsgegevens.nl/nl/onderwerpen/avg-europese-privacywetgeving/algemene-informatie-a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Hiele</dc:creator>
  <cp:keywords/>
  <dc:description/>
  <cp:lastModifiedBy>Rachel Hiele</cp:lastModifiedBy>
  <cp:revision>15</cp:revision>
  <dcterms:created xsi:type="dcterms:W3CDTF">2019-02-17T13:40:00Z</dcterms:created>
  <dcterms:modified xsi:type="dcterms:W3CDTF">2020-01-20T19:56:00Z</dcterms:modified>
</cp:coreProperties>
</file>